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2E" w:rsidRPr="004A3137" w:rsidRDefault="00CB7C2E" w:rsidP="004A3137">
      <w:pPr>
        <w:jc w:val="center"/>
        <w:rPr>
          <w:b/>
          <w:sz w:val="32"/>
          <w:szCs w:val="32"/>
          <w:u w:val="single"/>
        </w:rPr>
      </w:pPr>
      <w:r w:rsidRPr="00CB7C2E">
        <w:rPr>
          <w:b/>
          <w:sz w:val="32"/>
          <w:szCs w:val="32"/>
          <w:u w:val="single"/>
        </w:rPr>
        <w:t xml:space="preserve">Wiki </w:t>
      </w:r>
      <w:r w:rsidR="004A3137">
        <w:rPr>
          <w:b/>
          <w:sz w:val="32"/>
          <w:szCs w:val="32"/>
          <w:u w:val="single"/>
        </w:rPr>
        <w:t>(</w:t>
      </w:r>
      <w:r>
        <w:rPr>
          <w:b/>
          <w:sz w:val="32"/>
          <w:szCs w:val="32"/>
          <w:u w:val="single"/>
        </w:rPr>
        <w:t>“The Board Room”</w:t>
      </w:r>
      <w:r w:rsidR="004A3137">
        <w:rPr>
          <w:b/>
          <w:sz w:val="32"/>
          <w:szCs w:val="32"/>
          <w:u w:val="single"/>
        </w:rPr>
        <w:t xml:space="preserve">- Plants for Food and </w:t>
      </w:r>
      <w:proofErr w:type="spellStart"/>
      <w:r w:rsidR="004A3137">
        <w:rPr>
          <w:b/>
          <w:sz w:val="32"/>
          <w:szCs w:val="32"/>
          <w:u w:val="single"/>
        </w:rPr>
        <w:t>Fibre</w:t>
      </w:r>
      <w:proofErr w:type="spellEnd"/>
      <w:r w:rsidR="004A3137">
        <w:rPr>
          <w:b/>
          <w:sz w:val="32"/>
          <w:szCs w:val="32"/>
          <w:u w:val="single"/>
        </w:rPr>
        <w:t>)</w:t>
      </w:r>
    </w:p>
    <w:p w:rsidR="00CB7C2E" w:rsidRPr="00CB7C2E" w:rsidRDefault="00CB7C2E" w:rsidP="00CB7C2E">
      <w:pPr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CB7C2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This assignment will provide you with an opportunity research, learn and then to demonstrate that you have mastered the key concepts in </w:t>
      </w:r>
      <w:proofErr w:type="gramStart"/>
      <w:r w:rsidRPr="00CB7C2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this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 w:rsidR="004A313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Plants</w:t>
      </w:r>
      <w:proofErr w:type="gramEnd"/>
      <w:r w:rsidR="004A313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for food and fiber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unit.</w:t>
      </w:r>
      <w:r w:rsidRPr="00CB7C2E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r w:rsidRPr="006412EC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en-CA"/>
        </w:rPr>
        <w:t xml:space="preserve">You are asked to design and build a </w:t>
      </w:r>
      <w:r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en-CA"/>
        </w:rPr>
        <w:t>“wiki”</w:t>
      </w:r>
      <w:r w:rsidRPr="006412EC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en-CA"/>
        </w:rPr>
        <w:t xml:space="preserve"> that </w:t>
      </w:r>
      <w:r w:rsidR="00394A2A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en-CA"/>
        </w:rPr>
        <w:t xml:space="preserve">involves all </w:t>
      </w:r>
      <w:r w:rsidRPr="006412EC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en-CA"/>
        </w:rPr>
        <w:t>of the key concepts you have learned in this Unit</w:t>
      </w:r>
      <w:r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en-CA"/>
        </w:rPr>
        <w:t xml:space="preserve"> – then present you’re your findings.</w:t>
      </w:r>
    </w:p>
    <w:p w:rsidR="00CB7C2E" w:rsidRPr="00394A2A" w:rsidRDefault="00CB7C2E" w:rsidP="00CB7C2E">
      <w:pPr>
        <w:rPr>
          <w:rFonts w:ascii="Arial" w:hAnsi="Arial" w:cs="Arial"/>
          <w:color w:val="252525"/>
          <w:sz w:val="16"/>
          <w:szCs w:val="16"/>
          <w:shd w:val="clear" w:color="auto" w:fill="FFFFFF"/>
          <w:vertAlign w:val="superscript"/>
        </w:rPr>
      </w:pPr>
      <w:r w:rsidRPr="00394A2A">
        <w:rPr>
          <w:rFonts w:ascii="Arial" w:hAnsi="Arial" w:cs="Arial"/>
          <w:color w:val="252525"/>
          <w:sz w:val="16"/>
          <w:szCs w:val="16"/>
          <w:shd w:val="clear" w:color="auto" w:fill="FFFFFF"/>
        </w:rPr>
        <w:t>A</w:t>
      </w:r>
      <w:r w:rsidRPr="00394A2A">
        <w:rPr>
          <w:rStyle w:val="apple-converted-space"/>
          <w:rFonts w:ascii="Arial" w:hAnsi="Arial" w:cs="Arial"/>
          <w:color w:val="252525"/>
          <w:sz w:val="16"/>
          <w:szCs w:val="16"/>
          <w:shd w:val="clear" w:color="auto" w:fill="FFFFFF"/>
        </w:rPr>
        <w:t> </w:t>
      </w:r>
      <w:r w:rsidRPr="00394A2A">
        <w:rPr>
          <w:rFonts w:ascii="Arial" w:hAnsi="Arial" w:cs="Arial"/>
          <w:b/>
          <w:bCs/>
          <w:color w:val="252525"/>
          <w:sz w:val="16"/>
          <w:szCs w:val="16"/>
          <w:shd w:val="clear" w:color="auto" w:fill="FFFFFF"/>
        </w:rPr>
        <w:t>wiki</w:t>
      </w:r>
      <w:r w:rsidRPr="00394A2A">
        <w:rPr>
          <w:rStyle w:val="apple-converted-space"/>
          <w:rFonts w:ascii="Arial" w:hAnsi="Arial" w:cs="Arial"/>
          <w:color w:val="252525"/>
          <w:sz w:val="16"/>
          <w:szCs w:val="16"/>
          <w:shd w:val="clear" w:color="auto" w:fill="FFFFFF"/>
        </w:rPr>
        <w:t> </w:t>
      </w:r>
      <w:r w:rsidRPr="00394A2A">
        <w:rPr>
          <w:rFonts w:ascii="Arial" w:hAnsi="Arial" w:cs="Arial"/>
          <w:color w:val="252525"/>
          <w:sz w:val="16"/>
          <w:szCs w:val="16"/>
          <w:shd w:val="clear" w:color="auto" w:fill="FFFFFF"/>
        </w:rPr>
        <w:t>(</w:t>
      </w:r>
      <w:r w:rsidRPr="00394A2A">
        <w:rPr>
          <w:rFonts w:ascii="Arial" w:hAnsi="Arial" w:cs="Arial"/>
          <w:noProof/>
          <w:color w:val="0B0080"/>
          <w:sz w:val="16"/>
          <w:szCs w:val="16"/>
          <w:shd w:val="clear" w:color="auto" w:fill="FFFFFF"/>
        </w:rPr>
        <w:drawing>
          <wp:inline distT="0" distB="0" distL="0" distR="0" wp14:anchorId="1B171AA7" wp14:editId="60663AFA">
            <wp:extent cx="106680" cy="106680"/>
            <wp:effectExtent l="0" t="0" r="7620" b="7620"/>
            <wp:docPr id="1" name="Picture 1" descr="Listen">
              <a:hlinkClick xmlns:a="http://schemas.openxmlformats.org/drawingml/2006/main" r:id="rId6" tooltip="&quot;List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en">
                      <a:hlinkClick r:id="rId6" tooltip="&quot;List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ooltip="File:En-us-wiki.ogg" w:history="1">
        <w:r w:rsidRPr="00394A2A">
          <w:rPr>
            <w:rStyle w:val="Hyperlink"/>
            <w:rFonts w:ascii="Arial" w:hAnsi="Arial" w:cs="Arial"/>
            <w:b/>
            <w:bCs/>
            <w:color w:val="0B0080"/>
            <w:sz w:val="16"/>
            <w:szCs w:val="16"/>
            <w:shd w:val="clear" w:color="auto" w:fill="FFFFFF"/>
            <w:vertAlign w:val="superscript"/>
          </w:rPr>
          <w:t>i</w:t>
        </w:r>
      </w:hyperlink>
      <w:hyperlink r:id="rId9" w:tooltip="Help:IPA for English" w:history="1">
        <w:r w:rsidRPr="00394A2A">
          <w:rPr>
            <w:rStyle w:val="Hyperlink"/>
            <w:rFonts w:ascii="Arial" w:hAnsi="Arial" w:cs="Arial"/>
            <w:color w:val="0B0080"/>
            <w:sz w:val="16"/>
            <w:szCs w:val="16"/>
            <w:shd w:val="clear" w:color="auto" w:fill="FFFFFF"/>
          </w:rPr>
          <w:t>/ˈwɪki/</w:t>
        </w:r>
      </w:hyperlink>
      <w:r w:rsidRPr="00394A2A">
        <w:rPr>
          <w:rStyle w:val="apple-converted-space"/>
          <w:rFonts w:ascii="Arial" w:hAnsi="Arial" w:cs="Arial"/>
          <w:color w:val="252525"/>
          <w:sz w:val="16"/>
          <w:szCs w:val="16"/>
          <w:shd w:val="clear" w:color="auto" w:fill="FFFFFF"/>
        </w:rPr>
        <w:t> </w:t>
      </w:r>
      <w:hyperlink r:id="rId10" w:tooltip="Wikipedia:Pronunciation respelling key" w:history="1">
        <w:r w:rsidRPr="00394A2A">
          <w:rPr>
            <w:rStyle w:val="smallcaps"/>
            <w:rFonts w:ascii="Arial" w:hAnsi="Arial" w:cs="Arial"/>
            <w:b/>
            <w:bCs/>
            <w:i/>
            <w:iCs/>
            <w:smallCaps/>
            <w:color w:val="0B0080"/>
            <w:sz w:val="16"/>
            <w:szCs w:val="16"/>
            <w:shd w:val="clear" w:color="auto" w:fill="FFFFFF"/>
          </w:rPr>
          <w:t>wik</w:t>
        </w:r>
        <w:r w:rsidRPr="00394A2A">
          <w:rPr>
            <w:rStyle w:val="Hyperlink"/>
            <w:rFonts w:ascii="Arial" w:hAnsi="Arial" w:cs="Arial"/>
            <w:i/>
            <w:iCs/>
            <w:color w:val="0B0080"/>
            <w:sz w:val="16"/>
            <w:szCs w:val="16"/>
            <w:shd w:val="clear" w:color="auto" w:fill="FFFFFF"/>
          </w:rPr>
          <w:t>-ee</w:t>
        </w:r>
      </w:hyperlink>
      <w:r w:rsidRPr="00394A2A">
        <w:rPr>
          <w:rFonts w:ascii="Arial" w:hAnsi="Arial" w:cs="Arial"/>
          <w:color w:val="252525"/>
          <w:sz w:val="16"/>
          <w:szCs w:val="16"/>
          <w:shd w:val="clear" w:color="auto" w:fill="FFFFFF"/>
        </w:rPr>
        <w:t>) is a</w:t>
      </w:r>
      <w:r w:rsidRPr="00394A2A">
        <w:rPr>
          <w:rStyle w:val="apple-converted-space"/>
          <w:rFonts w:ascii="Arial" w:hAnsi="Arial" w:cs="Arial"/>
          <w:color w:val="252525"/>
          <w:sz w:val="16"/>
          <w:szCs w:val="16"/>
          <w:shd w:val="clear" w:color="auto" w:fill="FFFFFF"/>
        </w:rPr>
        <w:t> </w:t>
      </w:r>
      <w:hyperlink r:id="rId11" w:tooltip="Website" w:history="1">
        <w:r w:rsidRPr="00394A2A">
          <w:rPr>
            <w:rStyle w:val="Hyperlink"/>
            <w:rFonts w:ascii="Arial" w:hAnsi="Arial" w:cs="Arial"/>
            <w:color w:val="0B0080"/>
            <w:sz w:val="16"/>
            <w:szCs w:val="16"/>
            <w:shd w:val="clear" w:color="auto" w:fill="FFFFFF"/>
          </w:rPr>
          <w:t>website</w:t>
        </w:r>
      </w:hyperlink>
      <w:r w:rsidRPr="00394A2A">
        <w:rPr>
          <w:rStyle w:val="apple-converted-space"/>
          <w:rFonts w:ascii="Arial" w:hAnsi="Arial" w:cs="Arial"/>
          <w:color w:val="252525"/>
          <w:sz w:val="16"/>
          <w:szCs w:val="16"/>
          <w:shd w:val="clear" w:color="auto" w:fill="FFFFFF"/>
        </w:rPr>
        <w:t> </w:t>
      </w:r>
      <w:r w:rsidRPr="00394A2A">
        <w:rPr>
          <w:rFonts w:ascii="Arial" w:hAnsi="Arial" w:cs="Arial"/>
          <w:color w:val="252525"/>
          <w:sz w:val="16"/>
          <w:szCs w:val="16"/>
          <w:shd w:val="clear" w:color="auto" w:fill="FFFFFF"/>
        </w:rPr>
        <w:t>which allows</w:t>
      </w:r>
      <w:r w:rsidRPr="00394A2A">
        <w:rPr>
          <w:rStyle w:val="apple-converted-space"/>
          <w:rFonts w:ascii="Arial" w:hAnsi="Arial" w:cs="Arial"/>
          <w:color w:val="252525"/>
          <w:sz w:val="16"/>
          <w:szCs w:val="16"/>
          <w:shd w:val="clear" w:color="auto" w:fill="FFFFFF"/>
        </w:rPr>
        <w:t> </w:t>
      </w:r>
      <w:hyperlink r:id="rId12" w:tooltip="Collaborative software" w:history="1">
        <w:r w:rsidRPr="00394A2A">
          <w:rPr>
            <w:rStyle w:val="Hyperlink"/>
            <w:rFonts w:ascii="Arial" w:hAnsi="Arial" w:cs="Arial"/>
            <w:color w:val="0B0080"/>
            <w:sz w:val="16"/>
            <w:szCs w:val="16"/>
            <w:shd w:val="clear" w:color="auto" w:fill="FFFFFF"/>
          </w:rPr>
          <w:t>collaborative</w:t>
        </w:r>
      </w:hyperlink>
      <w:r w:rsidRPr="00394A2A">
        <w:rPr>
          <w:rStyle w:val="apple-converted-space"/>
          <w:rFonts w:ascii="Arial" w:hAnsi="Arial" w:cs="Arial"/>
          <w:color w:val="252525"/>
          <w:sz w:val="16"/>
          <w:szCs w:val="16"/>
          <w:shd w:val="clear" w:color="auto" w:fill="FFFFFF"/>
        </w:rPr>
        <w:t> </w:t>
      </w:r>
      <w:r w:rsidRPr="00394A2A">
        <w:rPr>
          <w:rFonts w:ascii="Arial" w:hAnsi="Arial" w:cs="Arial"/>
          <w:color w:val="252525"/>
          <w:sz w:val="16"/>
          <w:szCs w:val="16"/>
          <w:shd w:val="clear" w:color="auto" w:fill="FFFFFF"/>
        </w:rPr>
        <w:t>modification of its content and structure directly from the</w:t>
      </w:r>
      <w:r w:rsidRPr="00394A2A">
        <w:rPr>
          <w:rStyle w:val="apple-converted-space"/>
          <w:rFonts w:ascii="Arial" w:hAnsi="Arial" w:cs="Arial"/>
          <w:color w:val="252525"/>
          <w:sz w:val="16"/>
          <w:szCs w:val="16"/>
          <w:shd w:val="clear" w:color="auto" w:fill="FFFFFF"/>
        </w:rPr>
        <w:t> </w:t>
      </w:r>
      <w:hyperlink r:id="rId13" w:tooltip="Web browser" w:history="1">
        <w:r w:rsidRPr="00394A2A">
          <w:rPr>
            <w:rStyle w:val="Hyperlink"/>
            <w:rFonts w:ascii="Arial" w:hAnsi="Arial" w:cs="Arial"/>
            <w:color w:val="0B0080"/>
            <w:sz w:val="16"/>
            <w:szCs w:val="16"/>
            <w:shd w:val="clear" w:color="auto" w:fill="FFFFFF"/>
          </w:rPr>
          <w:t>web browser</w:t>
        </w:r>
      </w:hyperlink>
      <w:r w:rsidRPr="00394A2A">
        <w:rPr>
          <w:rFonts w:ascii="Arial" w:hAnsi="Arial" w:cs="Arial"/>
          <w:color w:val="252525"/>
          <w:sz w:val="16"/>
          <w:szCs w:val="16"/>
          <w:shd w:val="clear" w:color="auto" w:fill="FFFFFF"/>
        </w:rPr>
        <w:t>. In a typical wiki, text is written using a simplified</w:t>
      </w:r>
      <w:r w:rsidRPr="00394A2A">
        <w:rPr>
          <w:rStyle w:val="apple-converted-space"/>
          <w:rFonts w:ascii="Arial" w:hAnsi="Arial" w:cs="Arial"/>
          <w:color w:val="252525"/>
          <w:sz w:val="16"/>
          <w:szCs w:val="16"/>
          <w:shd w:val="clear" w:color="auto" w:fill="FFFFFF"/>
        </w:rPr>
        <w:t> </w:t>
      </w:r>
      <w:hyperlink r:id="rId14" w:tooltip="Markup language" w:history="1">
        <w:r w:rsidRPr="00394A2A">
          <w:rPr>
            <w:rStyle w:val="Hyperlink"/>
            <w:rFonts w:ascii="Arial" w:hAnsi="Arial" w:cs="Arial"/>
            <w:color w:val="0B0080"/>
            <w:sz w:val="16"/>
            <w:szCs w:val="16"/>
            <w:shd w:val="clear" w:color="auto" w:fill="FFFFFF"/>
          </w:rPr>
          <w:t>markup language</w:t>
        </w:r>
      </w:hyperlink>
      <w:r w:rsidRPr="00394A2A">
        <w:rPr>
          <w:rStyle w:val="apple-converted-space"/>
          <w:rFonts w:ascii="Arial" w:hAnsi="Arial" w:cs="Arial"/>
          <w:color w:val="252525"/>
          <w:sz w:val="16"/>
          <w:szCs w:val="16"/>
          <w:shd w:val="clear" w:color="auto" w:fill="FFFFFF"/>
        </w:rPr>
        <w:t> </w:t>
      </w:r>
      <w:r w:rsidRPr="00394A2A">
        <w:rPr>
          <w:rFonts w:ascii="Arial" w:hAnsi="Arial" w:cs="Arial"/>
          <w:color w:val="252525"/>
          <w:sz w:val="16"/>
          <w:szCs w:val="16"/>
          <w:shd w:val="clear" w:color="auto" w:fill="FFFFFF"/>
        </w:rPr>
        <w:t>(known as "wiki markup"), and often edited with the help of a</w:t>
      </w:r>
      <w:r w:rsidRPr="00394A2A">
        <w:rPr>
          <w:rStyle w:val="apple-converted-space"/>
          <w:rFonts w:ascii="Arial" w:hAnsi="Arial" w:cs="Arial"/>
          <w:color w:val="252525"/>
          <w:sz w:val="16"/>
          <w:szCs w:val="16"/>
          <w:shd w:val="clear" w:color="auto" w:fill="FFFFFF"/>
        </w:rPr>
        <w:t> </w:t>
      </w:r>
      <w:hyperlink r:id="rId15" w:tooltip="Online rich-text editor" w:history="1">
        <w:r w:rsidRPr="00394A2A">
          <w:rPr>
            <w:rStyle w:val="Hyperlink"/>
            <w:rFonts w:ascii="Arial" w:hAnsi="Arial" w:cs="Arial"/>
            <w:color w:val="0B0080"/>
            <w:sz w:val="16"/>
            <w:szCs w:val="16"/>
            <w:shd w:val="clear" w:color="auto" w:fill="FFFFFF"/>
          </w:rPr>
          <w:t>rich-text editor</w:t>
        </w:r>
      </w:hyperlink>
      <w:r w:rsidRPr="00394A2A">
        <w:rPr>
          <w:rFonts w:ascii="Arial" w:hAnsi="Arial" w:cs="Arial"/>
          <w:color w:val="252525"/>
          <w:sz w:val="16"/>
          <w:szCs w:val="16"/>
          <w:shd w:val="clear" w:color="auto" w:fill="FFFFFF"/>
        </w:rPr>
        <w:t>.</w:t>
      </w:r>
      <w:hyperlink r:id="rId16" w:anchor="cite_note-Britannica-1" w:history="1">
        <w:r w:rsidRPr="00394A2A">
          <w:rPr>
            <w:rStyle w:val="Hyperlink"/>
            <w:rFonts w:ascii="Arial" w:hAnsi="Arial" w:cs="Arial"/>
            <w:color w:val="0B0080"/>
            <w:sz w:val="16"/>
            <w:szCs w:val="16"/>
            <w:shd w:val="clear" w:color="auto" w:fill="FFFFFF"/>
            <w:vertAlign w:val="superscript"/>
          </w:rPr>
          <w:t>[1]</w:t>
        </w:r>
      </w:hyperlink>
      <w:r w:rsidR="00394A2A">
        <w:rPr>
          <w:rFonts w:ascii="Arial" w:hAnsi="Arial" w:cs="Arial"/>
          <w:color w:val="252525"/>
          <w:sz w:val="16"/>
          <w:szCs w:val="16"/>
          <w:shd w:val="clear" w:color="auto" w:fill="FFFFFF"/>
          <w:vertAlign w:val="superscript"/>
        </w:rPr>
        <w:t xml:space="preserve"> </w:t>
      </w:r>
      <w:r w:rsidRPr="00394A2A">
        <w:rPr>
          <w:rFonts w:ascii="Arial" w:hAnsi="Arial" w:cs="Arial"/>
          <w:color w:val="252525"/>
          <w:sz w:val="16"/>
          <w:szCs w:val="16"/>
          <w:shd w:val="clear" w:color="auto" w:fill="FFFFFF"/>
        </w:rPr>
        <w:t>A wiki is run using</w:t>
      </w:r>
      <w:r w:rsidRPr="00394A2A">
        <w:rPr>
          <w:rStyle w:val="apple-converted-space"/>
          <w:rFonts w:ascii="Arial" w:hAnsi="Arial" w:cs="Arial"/>
          <w:color w:val="252525"/>
          <w:sz w:val="16"/>
          <w:szCs w:val="16"/>
          <w:shd w:val="clear" w:color="auto" w:fill="FFFFFF"/>
        </w:rPr>
        <w:t> </w:t>
      </w:r>
      <w:hyperlink r:id="rId17" w:tooltip="Wiki software" w:history="1">
        <w:r w:rsidRPr="00394A2A">
          <w:rPr>
            <w:rStyle w:val="Hyperlink"/>
            <w:rFonts w:ascii="Arial" w:hAnsi="Arial" w:cs="Arial"/>
            <w:color w:val="0B0080"/>
            <w:sz w:val="16"/>
            <w:szCs w:val="16"/>
            <w:shd w:val="clear" w:color="auto" w:fill="FFFFFF"/>
          </w:rPr>
          <w:t>wiki software</w:t>
        </w:r>
      </w:hyperlink>
      <w:r w:rsidRPr="00394A2A">
        <w:rPr>
          <w:rFonts w:ascii="Arial" w:hAnsi="Arial" w:cs="Arial"/>
          <w:color w:val="252525"/>
          <w:sz w:val="16"/>
          <w:szCs w:val="16"/>
          <w:shd w:val="clear" w:color="auto" w:fill="FFFFFF"/>
        </w:rPr>
        <w:t xml:space="preserve">, otherwise known as a wiki engine. </w:t>
      </w:r>
      <w:r w:rsidRPr="00394A2A">
        <w:rPr>
          <w:rFonts w:ascii="Arial" w:hAnsi="Arial" w:cs="Arial"/>
          <w:color w:val="252525"/>
          <w:sz w:val="28"/>
          <w:szCs w:val="28"/>
          <w:shd w:val="clear" w:color="auto" w:fill="FFFFFF"/>
          <w:vertAlign w:val="superscript"/>
        </w:rPr>
        <w:t>https://en.wikipedia.org/wiki/Wiki</w:t>
      </w:r>
    </w:p>
    <w:p w:rsidR="00CB7C2E" w:rsidRPr="00394A2A" w:rsidRDefault="00394A2A" w:rsidP="00CB7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Group Creation</w:t>
      </w:r>
      <w:r w:rsidR="00CB7C2E" w:rsidRPr="00394A2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CB7C2E" w:rsidRPr="00394A2A">
        <w:rPr>
          <w:rFonts w:ascii="Times New Roman" w:hAnsi="Times New Roman" w:cs="Times New Roman"/>
          <w:bCs/>
          <w:sz w:val="24"/>
          <w:szCs w:val="24"/>
        </w:rPr>
        <w:t xml:space="preserve"> The class must assign representatives to be the managers of the board room and then </w:t>
      </w:r>
      <w:r w:rsidRPr="00394A2A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CB7C2E" w:rsidRPr="00394A2A">
        <w:rPr>
          <w:rFonts w:ascii="Times New Roman" w:hAnsi="Times New Roman" w:cs="Times New Roman"/>
          <w:bCs/>
          <w:sz w:val="24"/>
          <w:szCs w:val="24"/>
        </w:rPr>
        <w:t>working groups must be assigned.</w:t>
      </w:r>
      <w:r>
        <w:rPr>
          <w:rFonts w:ascii="Times New Roman" w:hAnsi="Times New Roman" w:cs="Times New Roman"/>
          <w:bCs/>
          <w:sz w:val="24"/>
          <w:szCs w:val="24"/>
        </w:rPr>
        <w:t xml:space="preserve"> Each group will be responsible for several sections.  A peer evaluation will be used as one of the assessment pieces - students will be marked as a whole but might not receive the same mark.</w:t>
      </w:r>
    </w:p>
    <w:p w:rsidR="00CB7C2E" w:rsidRPr="00394A2A" w:rsidRDefault="00CB7C2E" w:rsidP="00CB7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3137" w:rsidRDefault="00CB7C2E" w:rsidP="00CB7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4A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Create a Wiki </w:t>
      </w:r>
      <w:r w:rsidR="004A3137">
        <w:rPr>
          <w:rFonts w:ascii="Times New Roman" w:hAnsi="Times New Roman" w:cs="Times New Roman"/>
          <w:b/>
          <w:bCs/>
          <w:sz w:val="24"/>
          <w:szCs w:val="24"/>
          <w:u w:val="single"/>
        </w:rPr>
        <w:t>- Offline</w:t>
      </w:r>
    </w:p>
    <w:p w:rsidR="00394A2A" w:rsidRDefault="004A3137" w:rsidP="00CB7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Online </w:t>
      </w:r>
      <w:r w:rsidR="00CB7C2E" w:rsidRPr="00394A2A">
        <w:rPr>
          <w:rFonts w:ascii="Times New Roman" w:hAnsi="Times New Roman" w:cs="Times New Roman"/>
          <w:b/>
          <w:bCs/>
          <w:sz w:val="24"/>
          <w:szCs w:val="24"/>
          <w:u w:val="single"/>
        </w:rPr>
        <w:t>- Wikispaces.com:</w:t>
      </w:r>
      <w:r w:rsidR="00CB7C2E" w:rsidRPr="00394A2A">
        <w:rPr>
          <w:rFonts w:ascii="Times New Roman" w:hAnsi="Times New Roman" w:cs="Times New Roman"/>
          <w:bCs/>
          <w:sz w:val="24"/>
          <w:szCs w:val="24"/>
        </w:rPr>
        <w:t xml:space="preserve"> Our class will be using </w:t>
      </w:r>
      <w:hyperlink r:id="rId18" w:history="1">
        <w:r w:rsidR="00CB7C2E" w:rsidRPr="00394A2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www.wikispaces.com</w:t>
        </w:r>
      </w:hyperlink>
      <w:r w:rsidR="00CB7C2E" w:rsidRPr="00394A2A">
        <w:rPr>
          <w:rFonts w:ascii="Times New Roman" w:hAnsi="Times New Roman" w:cs="Times New Roman"/>
          <w:bCs/>
          <w:sz w:val="24"/>
          <w:szCs w:val="24"/>
        </w:rPr>
        <w:t xml:space="preserve"> to create our wiki. All information must be included in the wiki </w:t>
      </w:r>
      <w:r w:rsidR="00394A2A">
        <w:rPr>
          <w:rFonts w:ascii="Times New Roman" w:hAnsi="Times New Roman" w:cs="Times New Roman"/>
          <w:bCs/>
          <w:sz w:val="24"/>
          <w:szCs w:val="24"/>
        </w:rPr>
        <w:t>by</w:t>
      </w:r>
      <w:r w:rsidR="00CB7C2E" w:rsidRPr="00394A2A">
        <w:rPr>
          <w:rFonts w:ascii="Times New Roman" w:hAnsi="Times New Roman" w:cs="Times New Roman"/>
          <w:bCs/>
          <w:sz w:val="24"/>
          <w:szCs w:val="24"/>
        </w:rPr>
        <w:t xml:space="preserve"> the end of the unit – this can be found using the concept map, textbook or notes package. </w:t>
      </w:r>
      <w:r w:rsidR="00394A2A">
        <w:rPr>
          <w:rFonts w:ascii="Times New Roman" w:hAnsi="Times New Roman" w:cs="Times New Roman"/>
          <w:bCs/>
          <w:sz w:val="24"/>
          <w:szCs w:val="24"/>
        </w:rPr>
        <w:t xml:space="preserve">The wiki should include: </w:t>
      </w:r>
    </w:p>
    <w:p w:rsidR="00CB7C2E" w:rsidRDefault="004A3137" w:rsidP="00CB7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Information</w:t>
      </w:r>
      <w:r w:rsidR="00394A2A">
        <w:rPr>
          <w:rFonts w:ascii="Times New Roman" w:hAnsi="Times New Roman" w:cs="Times New Roman"/>
          <w:bCs/>
          <w:sz w:val="24"/>
          <w:szCs w:val="24"/>
        </w:rPr>
        <w:t xml:space="preserve"> based from all sections of this unit, critical thinking questions, strong conclusions, unique eye catching pieces, movies, extras and next level of thinking pieces. </w:t>
      </w:r>
    </w:p>
    <w:p w:rsidR="00CB7C2E" w:rsidRDefault="00CB7C2E" w:rsidP="00CB7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All Final products (information, movies, apps,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) must be shared with your teacher via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docs. You will be marked according to the guidelines on the General Science Rubric. Please take a look at the criteria.</w:t>
      </w:r>
    </w:p>
    <w:p w:rsidR="00394A2A" w:rsidRPr="00394A2A" w:rsidRDefault="00394A2A" w:rsidP="00394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4A2A">
        <w:rPr>
          <w:rFonts w:ascii="Times New Roman" w:hAnsi="Times New Roman" w:cs="Times New Roman"/>
          <w:b/>
          <w:bCs/>
          <w:sz w:val="24"/>
          <w:szCs w:val="24"/>
          <w:u w:val="single"/>
        </w:rPr>
        <w:t>Presentation</w:t>
      </w:r>
      <w:r w:rsidRPr="00394A2A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Students will present their wiki’s to an audience – online/other classes/video/etc. The presentation must be suited for the age level of the audience. Reading while presenting is not allowed – students must be prepared. </w:t>
      </w:r>
    </w:p>
    <w:p w:rsidR="00CB7C2E" w:rsidRDefault="00CB7C2E" w:rsidP="00CB7C2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CB7C2E" w:rsidRDefault="00CB7C2E" w:rsidP="00CB7C2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Unit B: </w:t>
      </w:r>
      <w:r w:rsidR="004A3137">
        <w:rPr>
          <w:rFonts w:ascii="Calibri-Bold" w:hAnsi="Calibri-Bold" w:cs="Calibri-Bold"/>
          <w:b/>
          <w:bCs/>
          <w:sz w:val="24"/>
          <w:szCs w:val="24"/>
        </w:rPr>
        <w:t>Plants for Food and Fiber</w:t>
      </w:r>
    </w:p>
    <w:p w:rsidR="004A3137" w:rsidRPr="004A3137" w:rsidRDefault="004A3137" w:rsidP="004A3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A3137">
        <w:rPr>
          <w:rFonts w:ascii="Times New Roman" w:hAnsi="Times New Roman" w:cs="Times New Roman"/>
          <w:b/>
          <w:bCs/>
        </w:rPr>
        <w:t>Skill Outcomes</w:t>
      </w:r>
    </w:p>
    <w:p w:rsidR="004A3137" w:rsidRPr="004A3137" w:rsidRDefault="004A3137" w:rsidP="004A3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A3137" w:rsidRPr="004A3137" w:rsidRDefault="004A3137" w:rsidP="004A3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A3137">
        <w:rPr>
          <w:rFonts w:ascii="Times New Roman" w:hAnsi="Times New Roman" w:cs="Times New Roman"/>
          <w:b/>
          <w:bCs/>
        </w:rPr>
        <w:t>Initiating and Planning</w:t>
      </w:r>
    </w:p>
    <w:p w:rsidR="004A3137" w:rsidRDefault="004A3137" w:rsidP="004A31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A3137">
        <w:rPr>
          <w:rFonts w:ascii="Times New Roman" w:hAnsi="Times New Roman" w:cs="Times New Roman"/>
          <w:b/>
          <w:bCs/>
        </w:rPr>
        <w:t>I can ask questions a</w:t>
      </w:r>
      <w:r w:rsidRPr="004A3137">
        <w:rPr>
          <w:rFonts w:ascii="Times New Roman" w:hAnsi="Times New Roman" w:cs="Times New Roman"/>
          <w:b/>
          <w:bCs/>
        </w:rPr>
        <w:t xml:space="preserve">bout the relationships between </w:t>
      </w:r>
      <w:r w:rsidRPr="004A3137">
        <w:rPr>
          <w:rFonts w:ascii="Times New Roman" w:hAnsi="Times New Roman" w:cs="Times New Roman"/>
          <w:b/>
          <w:bCs/>
        </w:rPr>
        <w:t>and among observable variables.</w:t>
      </w:r>
    </w:p>
    <w:p w:rsidR="004A3137" w:rsidRDefault="004A3137" w:rsidP="004A31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A3137">
        <w:rPr>
          <w:rFonts w:ascii="Times New Roman" w:hAnsi="Times New Roman" w:cs="Times New Roman"/>
          <w:b/>
          <w:bCs/>
        </w:rPr>
        <w:t>I can plan investigations to address those questions.</w:t>
      </w:r>
    </w:p>
    <w:p w:rsidR="004A3137" w:rsidRPr="004A3137" w:rsidRDefault="004A3137" w:rsidP="004A3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A3137">
        <w:rPr>
          <w:rFonts w:ascii="Times New Roman" w:hAnsi="Times New Roman" w:cs="Times New Roman"/>
          <w:b/>
          <w:bCs/>
        </w:rPr>
        <w:t>Communication and Teamwork</w:t>
      </w:r>
    </w:p>
    <w:p w:rsidR="004A3137" w:rsidRDefault="004A3137" w:rsidP="004A31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A3137">
        <w:rPr>
          <w:rFonts w:ascii="Times New Roman" w:hAnsi="Times New Roman" w:cs="Times New Roman"/>
          <w:b/>
          <w:bCs/>
        </w:rPr>
        <w:t>I can work collaboratively on problems.</w:t>
      </w:r>
    </w:p>
    <w:p w:rsidR="004A3137" w:rsidRPr="004A3137" w:rsidRDefault="004A3137" w:rsidP="004A31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A3137">
        <w:rPr>
          <w:rFonts w:ascii="Times New Roman" w:hAnsi="Times New Roman" w:cs="Times New Roman"/>
          <w:b/>
          <w:bCs/>
        </w:rPr>
        <w:t>I can use appropriate language and formats to communicate ideas, procedures, and results.</w:t>
      </w:r>
    </w:p>
    <w:p w:rsidR="004A3137" w:rsidRDefault="004A3137" w:rsidP="004A3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A3137">
        <w:rPr>
          <w:rFonts w:ascii="Times New Roman" w:hAnsi="Times New Roman" w:cs="Times New Roman"/>
          <w:b/>
          <w:bCs/>
        </w:rPr>
        <w:t xml:space="preserve">Unit B: Plants for Food and </w:t>
      </w:r>
      <w:r w:rsidRPr="004A3137">
        <w:rPr>
          <w:rFonts w:ascii="Times New Roman" w:hAnsi="Times New Roman" w:cs="Times New Roman"/>
          <w:b/>
          <w:bCs/>
        </w:rPr>
        <w:t>Fiber</w:t>
      </w:r>
      <w:bookmarkStart w:id="0" w:name="_GoBack"/>
      <w:bookmarkEnd w:id="0"/>
    </w:p>
    <w:p w:rsidR="004A3137" w:rsidRDefault="004A3137" w:rsidP="004A31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A3137">
        <w:rPr>
          <w:rFonts w:ascii="Times New Roman" w:hAnsi="Times New Roman" w:cs="Times New Roman"/>
          <w:b/>
          <w:bCs/>
        </w:rPr>
        <w:t>I can identify links among needs, technologies, products, and impacts of different plant uses.</w:t>
      </w:r>
    </w:p>
    <w:p w:rsidR="004A3137" w:rsidRPr="004A3137" w:rsidRDefault="004A3137" w:rsidP="004A31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A3137">
        <w:rPr>
          <w:rFonts w:ascii="Times New Roman" w:hAnsi="Times New Roman" w:cs="Times New Roman"/>
          <w:b/>
          <w:bCs/>
        </w:rPr>
        <w:t>I can investigate life processes and structures of plants.</w:t>
      </w:r>
    </w:p>
    <w:p w:rsidR="004A3137" w:rsidRDefault="004A3137" w:rsidP="004A31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A3137">
        <w:rPr>
          <w:rFonts w:ascii="Times New Roman" w:hAnsi="Times New Roman" w:cs="Times New Roman"/>
          <w:b/>
          <w:bCs/>
        </w:rPr>
        <w:t xml:space="preserve">I can interpret related characteristics and needs to </w:t>
      </w:r>
      <w:r w:rsidRPr="004A3137">
        <w:rPr>
          <w:rFonts w:ascii="Times New Roman" w:hAnsi="Times New Roman" w:cs="Times New Roman"/>
          <w:b/>
          <w:bCs/>
        </w:rPr>
        <w:t>plants in a local environment</w:t>
      </w:r>
    </w:p>
    <w:p w:rsidR="004A3137" w:rsidRDefault="004A3137" w:rsidP="004A31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A3137">
        <w:rPr>
          <w:rFonts w:ascii="Times New Roman" w:hAnsi="Times New Roman" w:cs="Times New Roman"/>
          <w:b/>
          <w:bCs/>
        </w:rPr>
        <w:t xml:space="preserve">I can analyze plant environments and identify impacts </w:t>
      </w:r>
    </w:p>
    <w:p w:rsidR="00CB7C2E" w:rsidRPr="004A3137" w:rsidRDefault="004A3137" w:rsidP="004A31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4A3137">
        <w:rPr>
          <w:rFonts w:ascii="Times New Roman" w:hAnsi="Times New Roman" w:cs="Times New Roman"/>
          <w:b/>
          <w:bCs/>
        </w:rPr>
        <w:t>I can identify and inter</w:t>
      </w:r>
      <w:r w:rsidRPr="004A3137">
        <w:rPr>
          <w:rFonts w:ascii="Times New Roman" w:hAnsi="Times New Roman" w:cs="Times New Roman"/>
          <w:b/>
          <w:bCs/>
        </w:rPr>
        <w:t xml:space="preserve">pret relationships among human </w:t>
      </w:r>
      <w:r w:rsidRPr="004A3137">
        <w:rPr>
          <w:rFonts w:ascii="Times New Roman" w:hAnsi="Times New Roman" w:cs="Times New Roman"/>
          <w:b/>
          <w:bCs/>
        </w:rPr>
        <w:t xml:space="preserve">needs, technologies, environments, and the culture and use of living things as sources of food and </w:t>
      </w:r>
      <w:r w:rsidRPr="004A3137">
        <w:rPr>
          <w:rFonts w:ascii="Times New Roman" w:hAnsi="Times New Roman" w:cs="Times New Roman"/>
          <w:b/>
          <w:bCs/>
        </w:rPr>
        <w:t>fiber</w:t>
      </w:r>
      <w:r w:rsidRPr="004A3137">
        <w:rPr>
          <w:rFonts w:ascii="Times New Roman" w:hAnsi="Times New Roman" w:cs="Times New Roman"/>
          <w:b/>
          <w:bCs/>
        </w:rPr>
        <w:t>.</w:t>
      </w:r>
      <w:r w:rsidRPr="004A3137">
        <w:rPr>
          <w:rFonts w:ascii="Calibri-Bold" w:hAnsi="Calibri-Bold" w:cs="Calibri-Bold"/>
          <w:b/>
          <w:bCs/>
          <w:sz w:val="20"/>
          <w:szCs w:val="20"/>
        </w:rPr>
        <w:t xml:space="preserve"> </w:t>
      </w:r>
    </w:p>
    <w:sectPr w:rsidR="00CB7C2E" w:rsidRPr="004A3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0A1C"/>
    <w:multiLevelType w:val="hybridMultilevel"/>
    <w:tmpl w:val="20BA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94A8E"/>
    <w:multiLevelType w:val="hybridMultilevel"/>
    <w:tmpl w:val="CC8A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A102E"/>
    <w:multiLevelType w:val="hybridMultilevel"/>
    <w:tmpl w:val="AEB6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53A13"/>
    <w:multiLevelType w:val="hybridMultilevel"/>
    <w:tmpl w:val="38FC9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C0F81"/>
    <w:multiLevelType w:val="hybridMultilevel"/>
    <w:tmpl w:val="FCC8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2E"/>
    <w:rsid w:val="00394A2A"/>
    <w:rsid w:val="003A3CB3"/>
    <w:rsid w:val="00416A9C"/>
    <w:rsid w:val="004A3137"/>
    <w:rsid w:val="00CB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7C2E"/>
  </w:style>
  <w:style w:type="character" w:customStyle="1" w:styleId="noexcerpt">
    <w:name w:val="noexcerpt"/>
    <w:basedOn w:val="DefaultParagraphFont"/>
    <w:rsid w:val="00CB7C2E"/>
  </w:style>
  <w:style w:type="character" w:styleId="Hyperlink">
    <w:name w:val="Hyperlink"/>
    <w:basedOn w:val="DefaultParagraphFont"/>
    <w:uiPriority w:val="99"/>
    <w:unhideWhenUsed/>
    <w:rsid w:val="00CB7C2E"/>
    <w:rPr>
      <w:color w:val="0000FF"/>
      <w:u w:val="single"/>
    </w:rPr>
  </w:style>
  <w:style w:type="character" w:customStyle="1" w:styleId="ipa">
    <w:name w:val="ipa"/>
    <w:basedOn w:val="DefaultParagraphFont"/>
    <w:rsid w:val="00CB7C2E"/>
  </w:style>
  <w:style w:type="character" w:customStyle="1" w:styleId="smallcaps">
    <w:name w:val="smallcaps"/>
    <w:basedOn w:val="DefaultParagraphFont"/>
    <w:rsid w:val="00CB7C2E"/>
  </w:style>
  <w:style w:type="paragraph" w:styleId="BalloonText">
    <w:name w:val="Balloon Text"/>
    <w:basedOn w:val="Normal"/>
    <w:link w:val="BalloonTextChar"/>
    <w:uiPriority w:val="99"/>
    <w:semiHidden/>
    <w:unhideWhenUsed/>
    <w:rsid w:val="00CB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7C2E"/>
  </w:style>
  <w:style w:type="character" w:customStyle="1" w:styleId="noexcerpt">
    <w:name w:val="noexcerpt"/>
    <w:basedOn w:val="DefaultParagraphFont"/>
    <w:rsid w:val="00CB7C2E"/>
  </w:style>
  <w:style w:type="character" w:styleId="Hyperlink">
    <w:name w:val="Hyperlink"/>
    <w:basedOn w:val="DefaultParagraphFont"/>
    <w:uiPriority w:val="99"/>
    <w:unhideWhenUsed/>
    <w:rsid w:val="00CB7C2E"/>
    <w:rPr>
      <w:color w:val="0000FF"/>
      <w:u w:val="single"/>
    </w:rPr>
  </w:style>
  <w:style w:type="character" w:customStyle="1" w:styleId="ipa">
    <w:name w:val="ipa"/>
    <w:basedOn w:val="DefaultParagraphFont"/>
    <w:rsid w:val="00CB7C2E"/>
  </w:style>
  <w:style w:type="character" w:customStyle="1" w:styleId="smallcaps">
    <w:name w:val="smallcaps"/>
    <w:basedOn w:val="DefaultParagraphFont"/>
    <w:rsid w:val="00CB7C2E"/>
  </w:style>
  <w:style w:type="paragraph" w:styleId="BalloonText">
    <w:name w:val="Balloon Text"/>
    <w:basedOn w:val="Normal"/>
    <w:link w:val="BalloonTextChar"/>
    <w:uiPriority w:val="99"/>
    <w:semiHidden/>
    <w:unhideWhenUsed/>
    <w:rsid w:val="00CB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le:En-us-wiki.ogg" TargetMode="External"/><Relationship Id="rId13" Type="http://schemas.openxmlformats.org/officeDocument/2006/relationships/hyperlink" Target="https://en.wikipedia.org/wiki/Web_browser" TargetMode="External"/><Relationship Id="rId18" Type="http://schemas.openxmlformats.org/officeDocument/2006/relationships/hyperlink" Target="http://www.wikispaces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en.wikipedia.org/wiki/Collaborative_software" TargetMode="External"/><Relationship Id="rId17" Type="http://schemas.openxmlformats.org/officeDocument/2006/relationships/hyperlink" Target="https://en.wikipedia.org/wiki/Wiki_softwa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Wik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pload.wikimedia.org/wikipedia/commons/4/46/En-us-wiki.ogg" TargetMode="External"/><Relationship Id="rId11" Type="http://schemas.openxmlformats.org/officeDocument/2006/relationships/hyperlink" Target="https://en.wikipedia.org/wiki/Websi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Online_rich-text_editor" TargetMode="External"/><Relationship Id="rId10" Type="http://schemas.openxmlformats.org/officeDocument/2006/relationships/hyperlink" Target="https://en.wikipedia.org/wiki/Wikipedia:Pronunciation_respelling_ke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Help:IPA_for_English" TargetMode="External"/><Relationship Id="rId14" Type="http://schemas.openxmlformats.org/officeDocument/2006/relationships/hyperlink" Target="https://en.wikipedia.org/wiki/Markup_langu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335879FA</Template>
  <TotalTime>6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2016-01-27T17:18:00Z</dcterms:created>
  <dcterms:modified xsi:type="dcterms:W3CDTF">2016-01-27T17:26:00Z</dcterms:modified>
</cp:coreProperties>
</file>