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F89" w:rsidRPr="009C10A4" w:rsidRDefault="005A141A" w:rsidP="009C10A4">
      <w:pPr>
        <w:jc w:val="right"/>
        <w:rPr>
          <w:rFonts w:ascii="Arial Narrow" w:hAnsi="Arial Narrow"/>
        </w:rPr>
      </w:pPr>
      <w:r w:rsidRPr="009C10A4">
        <w:rPr>
          <w:rFonts w:ascii="Arial Narrow" w:hAnsi="Arial Narrow"/>
        </w:rPr>
        <w:t>Name</w:t>
      </w:r>
      <w:proofErr w:type="gramStart"/>
      <w:r w:rsidRPr="009C10A4">
        <w:rPr>
          <w:rFonts w:ascii="Arial Narrow" w:hAnsi="Arial Narrow"/>
        </w:rPr>
        <w:t>:_</w:t>
      </w:r>
      <w:proofErr w:type="gramEnd"/>
      <w:r w:rsidRPr="009C10A4">
        <w:rPr>
          <w:rFonts w:ascii="Arial Narrow" w:hAnsi="Arial Narrow"/>
        </w:rPr>
        <w:t>____________________</w:t>
      </w:r>
    </w:p>
    <w:p w:rsidR="005A141A" w:rsidRPr="009C10A4" w:rsidRDefault="005A141A" w:rsidP="009C10A4">
      <w:pPr>
        <w:spacing w:after="0"/>
        <w:jc w:val="center"/>
        <w:rPr>
          <w:rFonts w:ascii="Arial Narrow" w:hAnsi="Arial Narrow"/>
          <w:b/>
        </w:rPr>
      </w:pPr>
      <w:r w:rsidRPr="009C10A4">
        <w:rPr>
          <w:rFonts w:ascii="Arial Narrow" w:hAnsi="Arial Narrow"/>
          <w:b/>
        </w:rPr>
        <w:t>CALM 20</w:t>
      </w:r>
    </w:p>
    <w:p w:rsidR="005A141A" w:rsidRPr="009C10A4" w:rsidRDefault="005A141A" w:rsidP="009C10A4">
      <w:pPr>
        <w:spacing w:after="0"/>
        <w:jc w:val="center"/>
        <w:rPr>
          <w:rFonts w:ascii="Arial Narrow" w:hAnsi="Arial Narrow"/>
          <w:b/>
          <w:sz w:val="40"/>
          <w:szCs w:val="40"/>
        </w:rPr>
      </w:pPr>
      <w:r w:rsidRPr="009C10A4">
        <w:rPr>
          <w:rFonts w:ascii="Arial Narrow" w:hAnsi="Arial Narrow"/>
          <w:b/>
          <w:sz w:val="40"/>
          <w:szCs w:val="40"/>
        </w:rPr>
        <w:t>Relax Your Stress Away</w:t>
      </w:r>
    </w:p>
    <w:p w:rsidR="009C10A4" w:rsidRDefault="009C10A4" w:rsidP="009C10A4">
      <w:pPr>
        <w:jc w:val="center"/>
        <w:rPr>
          <w:rFonts w:ascii="Arial Narrow" w:hAnsi="Arial Narrow"/>
          <w:b/>
        </w:rPr>
      </w:pPr>
    </w:p>
    <w:p w:rsidR="005A141A" w:rsidRPr="009C10A4" w:rsidRDefault="005A141A" w:rsidP="009C10A4">
      <w:pPr>
        <w:jc w:val="center"/>
        <w:rPr>
          <w:rFonts w:ascii="Arial Narrow" w:hAnsi="Arial Narrow"/>
          <w:b/>
          <w:sz w:val="28"/>
          <w:szCs w:val="28"/>
        </w:rPr>
      </w:pPr>
      <w:r w:rsidRPr="009C10A4">
        <w:rPr>
          <w:rFonts w:ascii="Arial Narrow" w:hAnsi="Arial Narrow"/>
          <w:b/>
          <w:sz w:val="28"/>
          <w:szCs w:val="28"/>
        </w:rPr>
        <w:t>Great Ways to De-Stress</w:t>
      </w:r>
    </w:p>
    <w:p w:rsidR="005A141A" w:rsidRPr="009C10A4" w:rsidRDefault="005A141A">
      <w:pPr>
        <w:rPr>
          <w:rFonts w:ascii="Arial Narrow" w:hAnsi="Arial Narrow"/>
        </w:rPr>
      </w:pPr>
      <w:r w:rsidRPr="009C10A4">
        <w:rPr>
          <w:rFonts w:ascii="Arial Narrow" w:hAnsi="Arial Narrow"/>
        </w:rPr>
        <w:t>Your shoulders are tense, your back hurts.  You feel grouchy and know it’s all due to stress.  What can you do?  The relaxation techniques below can help relieve both the physical and emotional tension that often follows stressful situations.</w:t>
      </w:r>
    </w:p>
    <w:p w:rsidR="005A141A" w:rsidRPr="009C10A4" w:rsidRDefault="005A141A" w:rsidP="009C10A4">
      <w:pPr>
        <w:jc w:val="center"/>
        <w:rPr>
          <w:rFonts w:ascii="Arial Narrow" w:hAnsi="Arial Narrow"/>
          <w:b/>
          <w:sz w:val="28"/>
          <w:szCs w:val="28"/>
        </w:rPr>
      </w:pPr>
      <w:r w:rsidRPr="009C10A4">
        <w:rPr>
          <w:rFonts w:ascii="Arial Narrow" w:hAnsi="Arial Narrow"/>
          <w:b/>
          <w:sz w:val="28"/>
          <w:szCs w:val="28"/>
        </w:rPr>
        <w:t>Relax Your Body</w:t>
      </w:r>
    </w:p>
    <w:p w:rsidR="005A141A" w:rsidRPr="009C10A4" w:rsidRDefault="005A141A">
      <w:pPr>
        <w:rPr>
          <w:rFonts w:ascii="Arial Narrow" w:hAnsi="Arial Narrow"/>
        </w:rPr>
      </w:pPr>
      <w:r w:rsidRPr="009C10A4">
        <w:rPr>
          <w:rFonts w:ascii="Arial Narrow" w:hAnsi="Arial Narrow"/>
        </w:rPr>
        <w:t>The next time you feel the effects of too much stress, try some of the following ways to help you relax:</w:t>
      </w:r>
    </w:p>
    <w:p w:rsidR="005A141A" w:rsidRPr="009C10A4" w:rsidRDefault="005A141A" w:rsidP="005A141A">
      <w:pPr>
        <w:pStyle w:val="ListParagraph"/>
        <w:numPr>
          <w:ilvl w:val="0"/>
          <w:numId w:val="1"/>
        </w:numPr>
        <w:rPr>
          <w:rFonts w:ascii="Arial Narrow" w:hAnsi="Arial Narrow"/>
        </w:rPr>
      </w:pPr>
      <w:r w:rsidRPr="009C10A4">
        <w:rPr>
          <w:rFonts w:ascii="Arial Narrow" w:hAnsi="Arial Narrow"/>
        </w:rPr>
        <w:t>Deep Breathing – while sitting, lying down or standing, close your eyes and breathe in slowly.  Let the breath out for a count of 5-10 seconds.  Take ten of these super-relaxers any time you feel tense.</w:t>
      </w:r>
    </w:p>
    <w:p w:rsidR="005A141A" w:rsidRPr="009C10A4" w:rsidRDefault="005A141A" w:rsidP="005A141A">
      <w:pPr>
        <w:pStyle w:val="ListParagraph"/>
        <w:numPr>
          <w:ilvl w:val="0"/>
          <w:numId w:val="1"/>
        </w:numPr>
        <w:rPr>
          <w:rFonts w:ascii="Arial Narrow" w:hAnsi="Arial Narrow"/>
        </w:rPr>
      </w:pPr>
      <w:r w:rsidRPr="009C10A4">
        <w:rPr>
          <w:rFonts w:ascii="Arial Narrow" w:hAnsi="Arial Narrow"/>
        </w:rPr>
        <w:t>Stretching – practice simple stretches such as the “neck stretch” – stretch your neck by gently rolling your head in a half circle, starting at one side, then dropping your chin to your chest – then do the other side.</w:t>
      </w:r>
    </w:p>
    <w:p w:rsidR="005A141A" w:rsidRPr="009C10A4" w:rsidRDefault="005A141A" w:rsidP="005A141A">
      <w:pPr>
        <w:pStyle w:val="ListParagraph"/>
        <w:numPr>
          <w:ilvl w:val="0"/>
          <w:numId w:val="1"/>
        </w:numPr>
        <w:rPr>
          <w:rFonts w:ascii="Arial Narrow" w:hAnsi="Arial Narrow"/>
        </w:rPr>
      </w:pPr>
      <w:r w:rsidRPr="009C10A4">
        <w:rPr>
          <w:rFonts w:ascii="Arial Narrow" w:hAnsi="Arial Narrow"/>
        </w:rPr>
        <w:t>Exercise – all physical activity (hiking, running, bowling, walking, etc.) helps to reduce stress.</w:t>
      </w:r>
    </w:p>
    <w:p w:rsidR="005A141A" w:rsidRPr="009C10A4" w:rsidRDefault="005A141A" w:rsidP="005A141A">
      <w:pPr>
        <w:pStyle w:val="ListParagraph"/>
        <w:numPr>
          <w:ilvl w:val="0"/>
          <w:numId w:val="1"/>
        </w:numPr>
        <w:rPr>
          <w:rFonts w:ascii="Arial Narrow" w:hAnsi="Arial Narrow"/>
        </w:rPr>
      </w:pPr>
      <w:r w:rsidRPr="009C10A4">
        <w:rPr>
          <w:rFonts w:ascii="Arial Narrow" w:hAnsi="Arial Narrow"/>
        </w:rPr>
        <w:t>Take a bath – ask household members to allow you at least 30 minutes of uninterrupted time.</w:t>
      </w:r>
    </w:p>
    <w:p w:rsidR="005A141A" w:rsidRPr="009C10A4" w:rsidRDefault="005A141A" w:rsidP="005A141A">
      <w:pPr>
        <w:pStyle w:val="ListParagraph"/>
        <w:numPr>
          <w:ilvl w:val="0"/>
          <w:numId w:val="1"/>
        </w:numPr>
        <w:rPr>
          <w:rFonts w:ascii="Arial Narrow" w:hAnsi="Arial Narrow"/>
        </w:rPr>
      </w:pPr>
      <w:r w:rsidRPr="009C10A4">
        <w:rPr>
          <w:rFonts w:ascii="Arial Narrow" w:hAnsi="Arial Narrow"/>
        </w:rPr>
        <w:t>Get a massage – a massage is a wonderful way to get rid of physical tension.  Massage Therapists generally take 30 minutes to an hour, and will work on specific areas of tension, such as lower back or neck.</w:t>
      </w:r>
    </w:p>
    <w:p w:rsidR="005A141A" w:rsidRPr="009C10A4" w:rsidRDefault="005A141A" w:rsidP="005A141A">
      <w:pPr>
        <w:pStyle w:val="ListParagraph"/>
        <w:numPr>
          <w:ilvl w:val="0"/>
          <w:numId w:val="1"/>
        </w:numPr>
        <w:rPr>
          <w:rFonts w:ascii="Arial Narrow" w:hAnsi="Arial Narrow"/>
        </w:rPr>
      </w:pPr>
      <w:r w:rsidRPr="009C10A4">
        <w:rPr>
          <w:rFonts w:ascii="Arial Narrow" w:hAnsi="Arial Narrow"/>
        </w:rPr>
        <w:t>Eat well – reduce caffeine (from coffee, black tea, chocolate), and alcohol intake.  Find out if your diet is well balanced, and take steps to eat healthy to reduce stress.</w:t>
      </w:r>
    </w:p>
    <w:p w:rsidR="005A141A" w:rsidRPr="009C10A4" w:rsidRDefault="009C10A4" w:rsidP="009C10A4">
      <w:pPr>
        <w:jc w:val="center"/>
        <w:rPr>
          <w:rFonts w:ascii="Arial Narrow" w:hAnsi="Arial Narrow"/>
          <w:b/>
          <w:sz w:val="28"/>
          <w:szCs w:val="28"/>
        </w:rPr>
      </w:pPr>
      <w:r w:rsidRPr="009C10A4">
        <w:rPr>
          <w:rFonts w:ascii="Arial Narrow" w:hAnsi="Arial Narrow"/>
          <w:b/>
          <w:sz w:val="28"/>
          <w:szCs w:val="28"/>
        </w:rPr>
        <w:t>Relax Your Emotions</w:t>
      </w:r>
    </w:p>
    <w:p w:rsidR="009C10A4" w:rsidRPr="009C10A4" w:rsidRDefault="009C10A4" w:rsidP="005A141A">
      <w:pPr>
        <w:rPr>
          <w:rFonts w:ascii="Arial Narrow" w:hAnsi="Arial Narrow"/>
        </w:rPr>
      </w:pPr>
      <w:r w:rsidRPr="009C10A4">
        <w:rPr>
          <w:rFonts w:ascii="Arial Narrow" w:hAnsi="Arial Narrow"/>
        </w:rPr>
        <w:t>Relaxing your emotions can be just as important as relaxing your body in relieving stress.</w:t>
      </w:r>
    </w:p>
    <w:p w:rsidR="009C10A4" w:rsidRPr="009C10A4" w:rsidRDefault="009C10A4" w:rsidP="009C10A4">
      <w:pPr>
        <w:pStyle w:val="ListParagraph"/>
        <w:numPr>
          <w:ilvl w:val="0"/>
          <w:numId w:val="2"/>
        </w:numPr>
        <w:rPr>
          <w:rFonts w:ascii="Arial Narrow" w:hAnsi="Arial Narrow"/>
        </w:rPr>
      </w:pPr>
      <w:r w:rsidRPr="009C10A4">
        <w:rPr>
          <w:rFonts w:ascii="Arial Narrow" w:hAnsi="Arial Narrow"/>
        </w:rPr>
        <w:t>Talk – take time to walk with someone.  Express feelings you might have been holding in.  Listen carefully to your partner.  Walking in a quiet neighbourhood or park can limit distractions.</w:t>
      </w:r>
    </w:p>
    <w:p w:rsidR="009C10A4" w:rsidRPr="009C10A4" w:rsidRDefault="009C10A4" w:rsidP="009C10A4">
      <w:pPr>
        <w:pStyle w:val="ListParagraph"/>
        <w:numPr>
          <w:ilvl w:val="0"/>
          <w:numId w:val="2"/>
        </w:numPr>
        <w:rPr>
          <w:rFonts w:ascii="Arial Narrow" w:hAnsi="Arial Narrow"/>
        </w:rPr>
      </w:pPr>
      <w:r w:rsidRPr="009C10A4">
        <w:rPr>
          <w:rFonts w:ascii="Arial Narrow" w:hAnsi="Arial Narrow"/>
        </w:rPr>
        <w:t>Laugh – go to a comedy club, see a funny movie, or spend time with a funny friend.</w:t>
      </w:r>
    </w:p>
    <w:p w:rsidR="009C10A4" w:rsidRPr="009C10A4" w:rsidRDefault="009C10A4" w:rsidP="009C10A4">
      <w:pPr>
        <w:pStyle w:val="ListParagraph"/>
        <w:numPr>
          <w:ilvl w:val="0"/>
          <w:numId w:val="2"/>
        </w:numPr>
        <w:rPr>
          <w:rFonts w:ascii="Arial Narrow" w:hAnsi="Arial Narrow"/>
        </w:rPr>
      </w:pPr>
      <w:r w:rsidRPr="009C10A4">
        <w:rPr>
          <w:rFonts w:ascii="Arial Narrow" w:hAnsi="Arial Narrow"/>
        </w:rPr>
        <w:t>Cry – crying can be as good a release as laughing.  If you haven’t cried in a long time, try listening to sad music, watching a sad movie, or writing about a sad experience.</w:t>
      </w:r>
    </w:p>
    <w:p w:rsidR="009C10A4" w:rsidRPr="009C10A4" w:rsidRDefault="009C10A4" w:rsidP="009C10A4">
      <w:pPr>
        <w:pStyle w:val="ListParagraph"/>
        <w:numPr>
          <w:ilvl w:val="0"/>
          <w:numId w:val="2"/>
        </w:numPr>
        <w:rPr>
          <w:rFonts w:ascii="Arial Narrow" w:hAnsi="Arial Narrow"/>
        </w:rPr>
      </w:pPr>
      <w:r w:rsidRPr="009C10A4">
        <w:rPr>
          <w:rFonts w:ascii="Arial Narrow" w:hAnsi="Arial Narrow"/>
        </w:rPr>
        <w:t>Read – a good book is a great escape.  Reading a tear-jerker or comedy can help release pent-up emotions.</w:t>
      </w:r>
    </w:p>
    <w:p w:rsidR="009C10A4" w:rsidRPr="009C10A4" w:rsidRDefault="009C10A4" w:rsidP="009C10A4">
      <w:pPr>
        <w:pStyle w:val="ListParagraph"/>
        <w:numPr>
          <w:ilvl w:val="0"/>
          <w:numId w:val="2"/>
        </w:numPr>
        <w:rPr>
          <w:rFonts w:ascii="Arial Narrow" w:hAnsi="Arial Narrow"/>
        </w:rPr>
      </w:pPr>
      <w:r w:rsidRPr="009C10A4">
        <w:rPr>
          <w:rFonts w:ascii="Arial Narrow" w:hAnsi="Arial Narrow"/>
        </w:rPr>
        <w:t>Do something you love – when you enjoy yourself, whether it’s gardening, going to the beach, or seeing friends, you relax your emotions.</w:t>
      </w:r>
    </w:p>
    <w:p w:rsidR="009C10A4" w:rsidRPr="009C10A4" w:rsidRDefault="009C10A4" w:rsidP="009C10A4">
      <w:pPr>
        <w:jc w:val="center"/>
        <w:rPr>
          <w:rFonts w:ascii="Arial Narrow" w:hAnsi="Arial Narrow"/>
          <w:b/>
          <w:sz w:val="28"/>
          <w:szCs w:val="28"/>
        </w:rPr>
      </w:pPr>
      <w:r w:rsidRPr="009C10A4">
        <w:rPr>
          <w:rFonts w:ascii="Arial Narrow" w:hAnsi="Arial Narrow"/>
          <w:b/>
          <w:sz w:val="28"/>
          <w:szCs w:val="28"/>
        </w:rPr>
        <w:t>Create Stress Reducers</w:t>
      </w:r>
    </w:p>
    <w:p w:rsidR="009C10A4" w:rsidRPr="009C10A4" w:rsidRDefault="009C10A4" w:rsidP="009C10A4">
      <w:pPr>
        <w:rPr>
          <w:rFonts w:ascii="Arial Narrow" w:hAnsi="Arial Narrow"/>
        </w:rPr>
      </w:pPr>
      <w:r w:rsidRPr="009C10A4">
        <w:rPr>
          <w:rFonts w:ascii="Arial Narrow" w:hAnsi="Arial Narrow"/>
        </w:rPr>
        <w:t>These are just a few stress reducers you can try.  You can create your own healthy stress reducers (without alcohol or drugs), or use those listed above.  You’ll feel better and stay healthier if you do!</w:t>
      </w:r>
    </w:p>
    <w:sectPr w:rsidR="009C10A4" w:rsidRPr="009C10A4" w:rsidSect="00EF7F8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A35E8D"/>
    <w:multiLevelType w:val="hybridMultilevel"/>
    <w:tmpl w:val="BE28A33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5A593E84"/>
    <w:multiLevelType w:val="hybridMultilevel"/>
    <w:tmpl w:val="9EBAE87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A141A"/>
    <w:rsid w:val="00137267"/>
    <w:rsid w:val="005A141A"/>
    <w:rsid w:val="009C10A4"/>
    <w:rsid w:val="00EF7F8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F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141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368</Words>
  <Characters>2099</Characters>
  <Application>Microsoft Office Word</Application>
  <DocSecurity>0</DocSecurity>
  <Lines>17</Lines>
  <Paragraphs>4</Paragraphs>
  <ScaleCrop>false</ScaleCrop>
  <Company/>
  <LinksUpToDate>false</LinksUpToDate>
  <CharactersWithSpaces>2463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dc:creator>
  <cp:lastModifiedBy>Jordan</cp:lastModifiedBy>
  <cp:revision>2</cp:revision>
  <dcterms:created xsi:type="dcterms:W3CDTF">2010-07-21T19:05:00Z</dcterms:created>
  <dcterms:modified xsi:type="dcterms:W3CDTF">2010-07-22T03:41:00Z</dcterms:modified>
</cp:coreProperties>
</file>