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9B" w:rsidRDefault="00F52D9B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Date___________________________</w:t>
      </w:r>
    </w:p>
    <w:p w:rsidR="00F52D9B" w:rsidRDefault="00F17113">
      <w:r>
        <w:t>Pythagorean Theorem</w:t>
      </w:r>
    </w:p>
    <w:p w:rsidR="00F17113" w:rsidRDefault="00F17113" w:rsidP="00F17113">
      <w:pPr>
        <w:pStyle w:val="ListParagraph"/>
        <w:numPr>
          <w:ilvl w:val="0"/>
          <w:numId w:val="2"/>
        </w:numPr>
      </w:pPr>
      <w:r>
        <w:t xml:space="preserve">Which numbers below are Pythagorean Triples? How do you know? </w:t>
      </w:r>
    </w:p>
    <w:p w:rsidR="00F17113" w:rsidRDefault="00F17113" w:rsidP="00F17113">
      <w:pPr>
        <w:pStyle w:val="ListParagraph"/>
        <w:numPr>
          <w:ilvl w:val="0"/>
          <w:numId w:val="3"/>
        </w:numPr>
      </w:pPr>
      <w:r>
        <w:t>16,30,34</w:t>
      </w:r>
    </w:p>
    <w:p w:rsidR="00F17113" w:rsidRDefault="00F17113" w:rsidP="00F17113">
      <w:pPr>
        <w:pStyle w:val="ListParagraph"/>
        <w:numPr>
          <w:ilvl w:val="0"/>
          <w:numId w:val="3"/>
        </w:numPr>
      </w:pPr>
      <w:r>
        <w:t>6,8,9</w:t>
      </w:r>
    </w:p>
    <w:p w:rsidR="00F17113" w:rsidRDefault="00F17113" w:rsidP="00F17113">
      <w:pPr>
        <w:pStyle w:val="ListParagraph"/>
        <w:numPr>
          <w:ilvl w:val="0"/>
          <w:numId w:val="3"/>
        </w:numPr>
      </w:pPr>
      <w:r>
        <w:t>15,39,36</w:t>
      </w:r>
    </w:p>
    <w:p w:rsidR="00F17113" w:rsidRDefault="00F17113" w:rsidP="00F17113">
      <w:pPr>
        <w:pStyle w:val="ListParagraph"/>
        <w:numPr>
          <w:ilvl w:val="0"/>
          <w:numId w:val="3"/>
        </w:numPr>
      </w:pPr>
      <w:r>
        <w:t>16,65,63</w:t>
      </w:r>
    </w:p>
    <w:p w:rsidR="00F17113" w:rsidRDefault="00F17113" w:rsidP="00F17113">
      <w:pPr>
        <w:pStyle w:val="ListParagraph"/>
        <w:numPr>
          <w:ilvl w:val="0"/>
          <w:numId w:val="3"/>
        </w:numPr>
      </w:pPr>
      <w:r>
        <w:t>9,30,35</w:t>
      </w:r>
    </w:p>
    <w:p w:rsidR="00F17113" w:rsidRDefault="00F17113" w:rsidP="00F17113">
      <w:pPr>
        <w:pStyle w:val="ListParagraph"/>
        <w:numPr>
          <w:ilvl w:val="0"/>
          <w:numId w:val="3"/>
        </w:numPr>
      </w:pPr>
      <w:r>
        <w:t>40,42,58</w:t>
      </w:r>
    </w:p>
    <w:p w:rsidR="00F17113" w:rsidRDefault="00F17113" w:rsidP="00F17113">
      <w:r>
        <w:t xml:space="preserve">2. Without measuring, find another point that is the same distance from A as B is. Explain your strategy. </w:t>
      </w:r>
    </w:p>
    <w:p w:rsidR="00F17113" w:rsidRDefault="00F17113" w:rsidP="00F17113">
      <w:r>
        <w:t>Grid is on the next page.</w:t>
      </w:r>
    </w:p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/>
    <w:p w:rsidR="00F17113" w:rsidRDefault="00F17113" w:rsidP="00F17113">
      <w:r>
        <w:t xml:space="preserve">3. A boat is 35 m due south of a dock. Another boat is 84 m due east of the dock. How far apart are the boats? </w:t>
      </w:r>
      <w:r w:rsidR="007D270C">
        <w:t>Show all your work.</w:t>
      </w:r>
    </w:p>
    <w:sectPr w:rsidR="00F17113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833"/>
    <w:multiLevelType w:val="hybridMultilevel"/>
    <w:tmpl w:val="5E2C4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74F9"/>
    <w:multiLevelType w:val="hybridMultilevel"/>
    <w:tmpl w:val="27520358"/>
    <w:lvl w:ilvl="0" w:tplc="064CE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3419"/>
    <w:multiLevelType w:val="hybridMultilevel"/>
    <w:tmpl w:val="A62A2FDA"/>
    <w:lvl w:ilvl="0" w:tplc="6AA6EF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3"/>
    <w:rsid w:val="00081B7A"/>
    <w:rsid w:val="000A67C4"/>
    <w:rsid w:val="006E58A0"/>
    <w:rsid w:val="007D270C"/>
    <w:rsid w:val="007E3128"/>
    <w:rsid w:val="00990A3D"/>
    <w:rsid w:val="00C06FCB"/>
    <w:rsid w:val="00F17113"/>
    <w:rsid w:val="00F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918A3603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Windows User</cp:lastModifiedBy>
  <cp:revision>2</cp:revision>
  <dcterms:created xsi:type="dcterms:W3CDTF">2014-11-13T22:02:00Z</dcterms:created>
  <dcterms:modified xsi:type="dcterms:W3CDTF">2014-11-13T22:02:00Z</dcterms:modified>
</cp:coreProperties>
</file>