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E4" w:rsidRDefault="001153E4" w:rsidP="001153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Lesson 2-9</w:t>
      </w:r>
      <w:r w:rsidRPr="001153E4">
        <w:rPr>
          <w:sz w:val="28"/>
          <w:szCs w:val="28"/>
        </w:rPr>
        <w:t xml:space="preserve"> Adding Polynomials</w:t>
      </w:r>
    </w:p>
    <w:p w:rsidR="001153E4" w:rsidRP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  <w:r w:rsidRPr="001153E4">
        <w:rPr>
          <w:sz w:val="28"/>
          <w:szCs w:val="28"/>
        </w:rPr>
        <w:t>To add polynomials, we</w:t>
      </w:r>
      <w:r>
        <w:rPr>
          <w:sz w:val="28"/>
          <w:szCs w:val="28"/>
        </w:rPr>
        <w:t xml:space="preserve"> simply</w:t>
      </w:r>
      <w:r w:rsidRPr="001153E4">
        <w:rPr>
          <w:sz w:val="28"/>
          <w:szCs w:val="28"/>
        </w:rPr>
        <w:t xml:space="preserve"> combine like</w:t>
      </w:r>
      <w:r>
        <w:rPr>
          <w:sz w:val="28"/>
          <w:szCs w:val="28"/>
        </w:rPr>
        <w:t>.</w:t>
      </w: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  <w:r w:rsidRPr="001153E4">
        <w:rPr>
          <w:sz w:val="28"/>
          <w:szCs w:val="28"/>
        </w:rPr>
        <w:t>Example:</w:t>
      </w:r>
      <w:r>
        <w:rPr>
          <w:sz w:val="28"/>
          <w:szCs w:val="28"/>
        </w:rPr>
        <w:t xml:space="preserve"> </w:t>
      </w:r>
      <w:r w:rsidRPr="001153E4">
        <w:rPr>
          <w:position w:val="-18"/>
          <w:sz w:val="28"/>
          <w:szCs w:val="28"/>
        </w:rPr>
        <w:object w:dxaOrig="34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70.25pt;height:24.75pt" o:ole="">
            <v:imagedata r:id="rId4" o:title=""/>
          </v:shape>
          <o:OLEObject Type="Embed" ProgID="Equation.DSMT4" ShapeID="_x0000_i1028" DrawAspect="Content" ObjectID="_1360404403" r:id="rId5"/>
        </w:object>
      </w:r>
    </w:p>
    <w:p w:rsidR="001153E4" w:rsidRPr="001153E4" w:rsidRDefault="001153E4" w:rsidP="001153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Alga tiles model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Symbolically</w:t>
      </w:r>
      <w:proofErr w:type="gramEnd"/>
    </w:p>
    <w:p w:rsidR="001153E4" w:rsidRP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Pr="001153E4" w:rsidRDefault="001153E4" w:rsidP="001153E4">
      <w:pPr>
        <w:pStyle w:val="NoSpacing"/>
        <w:rPr>
          <w:sz w:val="28"/>
          <w:szCs w:val="28"/>
        </w:rPr>
      </w:pPr>
    </w:p>
    <w:p w:rsidR="001153E4" w:rsidRPr="001153E4" w:rsidRDefault="001153E4" w:rsidP="001153E4">
      <w:pPr>
        <w:pStyle w:val="NoSpacing"/>
        <w:rPr>
          <w:sz w:val="28"/>
          <w:szCs w:val="28"/>
        </w:rPr>
      </w:pPr>
    </w:p>
    <w:p w:rsidR="001153E4" w:rsidRPr="001153E4" w:rsidRDefault="001153E4" w:rsidP="001153E4">
      <w:pPr>
        <w:pStyle w:val="NoSpacing"/>
        <w:rPr>
          <w:sz w:val="28"/>
          <w:szCs w:val="28"/>
        </w:rPr>
      </w:pPr>
    </w:p>
    <w:p w:rsidR="001153E4" w:rsidRPr="001153E4" w:rsidRDefault="001153E4" w:rsidP="001153E4">
      <w:pPr>
        <w:pStyle w:val="NoSpacing"/>
        <w:rPr>
          <w:rFonts w:eastAsiaTheme="minorEastAsia"/>
          <w:sz w:val="28"/>
          <w:szCs w:val="28"/>
        </w:rPr>
      </w:pPr>
      <w:r w:rsidRPr="001153E4">
        <w:rPr>
          <w:sz w:val="28"/>
          <w:szCs w:val="28"/>
        </w:rPr>
        <w:t xml:space="preserve">Let us try one       </w:t>
      </w:r>
      <m:oMath>
        <m:r>
          <w:rPr>
            <w:rFonts w:ascii="Cambria Math" w:hAnsi="Cambria Math"/>
            <w:sz w:val="28"/>
            <w:szCs w:val="28"/>
          </w:rPr>
          <m:t>(-2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-3x+2</m:t>
        </m:r>
      </m:oMath>
      <w:r w:rsidRPr="001153E4">
        <w:rPr>
          <w:rFonts w:eastAsiaTheme="minorEastAsia"/>
          <w:sz w:val="28"/>
          <w:szCs w:val="28"/>
        </w:rPr>
        <w:t xml:space="preserve">) +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-2x-1)</m:t>
        </m:r>
      </m:oMath>
    </w:p>
    <w:p w:rsidR="001153E4" w:rsidRPr="001153E4" w:rsidRDefault="001153E4" w:rsidP="001153E4">
      <w:pPr>
        <w:pStyle w:val="NoSpacing"/>
        <w:rPr>
          <w:rFonts w:eastAsiaTheme="minorEastAsia"/>
          <w:sz w:val="28"/>
          <w:szCs w:val="28"/>
        </w:rPr>
      </w:pPr>
    </w:p>
    <w:tbl>
      <w:tblPr>
        <w:tblStyle w:val="TableGrid"/>
        <w:tblW w:w="10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8"/>
        <w:gridCol w:w="4788"/>
      </w:tblGrid>
      <w:tr w:rsidR="001153E4" w:rsidRPr="001153E4" w:rsidTr="001153E4">
        <w:tc>
          <w:tcPr>
            <w:tcW w:w="5598" w:type="dxa"/>
          </w:tcPr>
          <w:p w:rsidR="001153E4" w:rsidRPr="001153E4" w:rsidRDefault="001153E4" w:rsidP="001153E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153E4">
              <w:rPr>
                <w:rFonts w:ascii="Times New Roman" w:hAnsi="Times New Roman" w:cs="Times New Roman"/>
                <w:sz w:val="28"/>
                <w:szCs w:val="28"/>
              </w:rPr>
              <w:t>Tile Model</w:t>
            </w:r>
          </w:p>
        </w:tc>
        <w:tc>
          <w:tcPr>
            <w:tcW w:w="4788" w:type="dxa"/>
          </w:tcPr>
          <w:p w:rsidR="001153E4" w:rsidRPr="001153E4" w:rsidRDefault="001153E4" w:rsidP="001153E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153E4">
              <w:rPr>
                <w:rFonts w:ascii="Times New Roman" w:hAnsi="Times New Roman" w:cs="Times New Roman"/>
                <w:sz w:val="28"/>
                <w:szCs w:val="28"/>
              </w:rPr>
              <w:t xml:space="preserve">Symbolic </w:t>
            </w:r>
          </w:p>
        </w:tc>
      </w:tr>
      <w:tr w:rsidR="001153E4" w:rsidRPr="001153E4" w:rsidTr="001153E4">
        <w:tc>
          <w:tcPr>
            <w:tcW w:w="5598" w:type="dxa"/>
          </w:tcPr>
          <w:p w:rsidR="001153E4" w:rsidRPr="001153E4" w:rsidRDefault="001153E4" w:rsidP="001153E4">
            <w:pPr>
              <w:pStyle w:val="NoSpacing"/>
              <w:ind w:right="-28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1153E4" w:rsidRPr="001153E4" w:rsidRDefault="001153E4" w:rsidP="001153E4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</w:tr>
    </w:tbl>
    <w:p w:rsidR="001153E4" w:rsidRPr="001153E4" w:rsidRDefault="001153E4" w:rsidP="001153E4">
      <w:pPr>
        <w:pStyle w:val="NoSpacing"/>
        <w:rPr>
          <w:sz w:val="28"/>
          <w:szCs w:val="28"/>
        </w:rPr>
      </w:pPr>
      <w:r w:rsidRPr="001153E4">
        <w:rPr>
          <w:sz w:val="28"/>
          <w:szCs w:val="28"/>
        </w:rPr>
        <w:br w:type="page"/>
      </w:r>
    </w:p>
    <w:p w:rsidR="001153E4" w:rsidRP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 each of the following any way you want</w:t>
      </w: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  <w:r w:rsidRPr="001153E4">
        <w:rPr>
          <w:position w:val="-18"/>
          <w:sz w:val="28"/>
          <w:szCs w:val="28"/>
        </w:rPr>
        <w:object w:dxaOrig="3700" w:dyaOrig="499">
          <v:shape id="_x0000_i1031" type="#_x0000_t75" style="width:185.25pt;height:24.75pt" o:ole="">
            <v:imagedata r:id="rId6" o:title=""/>
          </v:shape>
          <o:OLEObject Type="Embed" ProgID="Equation.DSMT4" ShapeID="_x0000_i1031" DrawAspect="Content" ObjectID="_1360404404" r:id="rId7"/>
        </w:object>
      </w: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Pr="001153E4" w:rsidRDefault="001153E4" w:rsidP="001153E4">
      <w:pPr>
        <w:pStyle w:val="NoSpacing"/>
        <w:rPr>
          <w:sz w:val="28"/>
          <w:szCs w:val="28"/>
        </w:rPr>
      </w:pPr>
      <w:r w:rsidRPr="001153E4">
        <w:rPr>
          <w:position w:val="-18"/>
          <w:sz w:val="28"/>
          <w:szCs w:val="28"/>
        </w:rPr>
        <w:object w:dxaOrig="3000" w:dyaOrig="499">
          <v:shape id="_x0000_i1034" type="#_x0000_t75" style="width:150pt;height:24.75pt" o:ole="">
            <v:imagedata r:id="rId8" o:title=""/>
          </v:shape>
          <o:OLEObject Type="Embed" ProgID="Equation.DSMT4" ShapeID="_x0000_i1034" DrawAspect="Content" ObjectID="_1360404405" r:id="rId9"/>
        </w:object>
      </w:r>
    </w:p>
    <w:p w:rsidR="001153E4" w:rsidRPr="001153E4" w:rsidRDefault="001153E4" w:rsidP="001153E4">
      <w:pPr>
        <w:pStyle w:val="NoSpacing"/>
        <w:rPr>
          <w:sz w:val="28"/>
          <w:szCs w:val="28"/>
        </w:rPr>
      </w:pPr>
    </w:p>
    <w:p w:rsidR="001153E4" w:rsidRPr="001153E4" w:rsidRDefault="001153E4" w:rsidP="001153E4">
      <w:pPr>
        <w:pStyle w:val="NoSpacing"/>
        <w:rPr>
          <w:sz w:val="28"/>
          <w:szCs w:val="28"/>
        </w:rPr>
      </w:pPr>
    </w:p>
    <w:p w:rsidR="001153E4" w:rsidRPr="001153E4" w:rsidRDefault="001153E4" w:rsidP="001153E4">
      <w:pPr>
        <w:pStyle w:val="NoSpacing"/>
        <w:rPr>
          <w:sz w:val="28"/>
          <w:szCs w:val="28"/>
        </w:rPr>
      </w:pPr>
    </w:p>
    <w:p w:rsidR="001153E4" w:rsidRP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Pr="001153E4" w:rsidRDefault="001153E4" w:rsidP="001153E4">
      <w:pPr>
        <w:pStyle w:val="NoSpacing"/>
        <w:rPr>
          <w:sz w:val="28"/>
          <w:szCs w:val="28"/>
        </w:rPr>
      </w:pPr>
      <w:r w:rsidRPr="001153E4">
        <w:rPr>
          <w:position w:val="-14"/>
          <w:sz w:val="28"/>
          <w:szCs w:val="28"/>
        </w:rPr>
        <w:object w:dxaOrig="3900" w:dyaOrig="420">
          <v:shape id="_x0000_i1037" type="#_x0000_t75" style="width:195pt;height:21pt" o:ole="">
            <v:imagedata r:id="rId10" o:title=""/>
          </v:shape>
          <o:OLEObject Type="Embed" ProgID="Equation.DSMT4" ShapeID="_x0000_i1037" DrawAspect="Content" ObjectID="_1360404406" r:id="rId11"/>
        </w:object>
      </w:r>
    </w:p>
    <w:p w:rsidR="001153E4" w:rsidRP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P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is the perimeter of the shape </w:t>
      </w:r>
      <w:proofErr w:type="gramStart"/>
      <w:r>
        <w:rPr>
          <w:sz w:val="28"/>
          <w:szCs w:val="28"/>
        </w:rPr>
        <w:t>below</w:t>
      </w:r>
      <w:proofErr w:type="gramEnd"/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Pr="001153E4" w:rsidRDefault="001153E4" w:rsidP="001153E4">
      <w:pPr>
        <w:pStyle w:val="NoSpacing"/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1153E4">
        <w:rPr>
          <w:position w:val="-12"/>
          <w:sz w:val="28"/>
          <w:szCs w:val="28"/>
        </w:rPr>
        <w:object w:dxaOrig="1160" w:dyaOrig="360">
          <v:shape id="_x0000_i1039" type="#_x0000_t75" style="width:57.75pt;height:18pt" o:ole="">
            <v:imagedata r:id="rId12" o:title=""/>
          </v:shape>
          <o:OLEObject Type="Embed" ProgID="Equation.DSMT4" ShapeID="_x0000_i1039" DrawAspect="Content" ObjectID="_1360404407" r:id="rId13"/>
        </w:object>
      </w:r>
    </w:p>
    <w:p w:rsidR="001153E4" w:rsidRPr="001153E4" w:rsidRDefault="001153E4" w:rsidP="001153E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rect id="_x0000_s1027" style="position:absolute;margin-left:47.25pt;margin-top:1.4pt;width:153.75pt;height:46.5pt;z-index:251658240"/>
        </w:pict>
      </w:r>
    </w:p>
    <w:p w:rsidR="001153E4" w:rsidRPr="001153E4" w:rsidRDefault="001153E4" w:rsidP="001153E4">
      <w:pPr>
        <w:pStyle w:val="NoSpacing"/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153E4">
        <w:rPr>
          <w:position w:val="-6"/>
          <w:sz w:val="28"/>
          <w:szCs w:val="28"/>
        </w:rPr>
        <w:object w:dxaOrig="600" w:dyaOrig="300">
          <v:shape id="_x0000_i1041" type="#_x0000_t75" style="width:30pt;height:15pt" o:ole="">
            <v:imagedata r:id="rId14" o:title=""/>
          </v:shape>
          <o:OLEObject Type="Embed" ProgID="Equation.DSMT4" ShapeID="_x0000_i1041" DrawAspect="Content" ObjectID="_1360404408" r:id="rId15"/>
        </w:object>
      </w:r>
    </w:p>
    <w:p w:rsidR="001153E4" w:rsidRP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1153E4" w:rsidRDefault="001153E4" w:rsidP="001153E4">
      <w:pPr>
        <w:pStyle w:val="NoSpacing"/>
        <w:rPr>
          <w:sz w:val="28"/>
          <w:szCs w:val="28"/>
        </w:rPr>
      </w:pPr>
    </w:p>
    <w:p w:rsidR="00A776B5" w:rsidRPr="001153E4" w:rsidRDefault="001153E4" w:rsidP="001153E4">
      <w:pPr>
        <w:pStyle w:val="NoSpacing"/>
        <w:rPr>
          <w:sz w:val="28"/>
          <w:szCs w:val="28"/>
        </w:rPr>
      </w:pPr>
      <w:r w:rsidRPr="001153E4">
        <w:rPr>
          <w:sz w:val="28"/>
          <w:szCs w:val="28"/>
        </w:rPr>
        <w:t>Homework pg 229</w:t>
      </w:r>
      <w:r>
        <w:rPr>
          <w:sz w:val="28"/>
          <w:szCs w:val="28"/>
        </w:rPr>
        <w:t xml:space="preserve"> </w:t>
      </w:r>
      <w:r w:rsidRPr="001153E4">
        <w:rPr>
          <w:sz w:val="28"/>
          <w:szCs w:val="28"/>
        </w:rPr>
        <w:t># 3, 8, 10, 17</w:t>
      </w:r>
    </w:p>
    <w:sectPr w:rsidR="00A776B5" w:rsidRPr="001153E4" w:rsidSect="00A7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1153E4"/>
    <w:rsid w:val="001153E4"/>
    <w:rsid w:val="003A63B1"/>
    <w:rsid w:val="003B479D"/>
    <w:rsid w:val="0049098C"/>
    <w:rsid w:val="004919B4"/>
    <w:rsid w:val="004D1E3E"/>
    <w:rsid w:val="005B6ACF"/>
    <w:rsid w:val="006D6BEB"/>
    <w:rsid w:val="0092687B"/>
    <w:rsid w:val="00A776B5"/>
    <w:rsid w:val="00AB3263"/>
    <w:rsid w:val="00AE03FE"/>
    <w:rsid w:val="00B01F34"/>
    <w:rsid w:val="00BF2CFE"/>
    <w:rsid w:val="00C97234"/>
    <w:rsid w:val="00F80F11"/>
    <w:rsid w:val="00FF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position w:val="-1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E4"/>
    <w:rPr>
      <w:rFonts w:asciiTheme="minorHAnsi" w:eastAsiaTheme="minorHAnsi" w:hAnsiTheme="minorHAnsi" w:cstheme="minorBidi"/>
      <w:position w:val="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D26"/>
    <w:pPr>
      <w:spacing w:after="0" w:line="240" w:lineRule="auto"/>
    </w:pPr>
    <w:rPr>
      <w:rFonts w:eastAsiaTheme="minorHAnsi" w:cstheme="minorBidi"/>
      <w:position w:val="0"/>
      <w:szCs w:val="22"/>
      <w:lang w:val="en-CA"/>
    </w:rPr>
  </w:style>
  <w:style w:type="table" w:styleId="TableGrid">
    <w:name w:val="Table Grid"/>
    <w:basedOn w:val="TableNormal"/>
    <w:uiPriority w:val="59"/>
    <w:rsid w:val="001153E4"/>
    <w:pPr>
      <w:spacing w:after="0" w:line="240" w:lineRule="auto"/>
    </w:pPr>
    <w:rPr>
      <w:rFonts w:asciiTheme="minorHAnsi" w:eastAsiaTheme="minorHAnsi" w:hAnsiTheme="minorHAnsi" w:cstheme="minorBidi"/>
      <w:position w:val="0"/>
      <w:sz w:val="22"/>
      <w:szCs w:val="22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E4"/>
    <w:rPr>
      <w:rFonts w:ascii="Tahoma" w:eastAsiaTheme="minorHAnsi" w:hAnsi="Tahoma" w:cs="Tahoma"/>
      <w:position w:val="0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</Words>
  <Characters>478</Characters>
  <Application>Microsoft Office Word</Application>
  <DocSecurity>0</DocSecurity>
  <Lines>3</Lines>
  <Paragraphs>1</Paragraphs>
  <ScaleCrop>false</ScaleCrop>
  <Company>GPCSD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CEC-DELL-LT-1420</cp:lastModifiedBy>
  <cp:revision>1</cp:revision>
  <dcterms:created xsi:type="dcterms:W3CDTF">2011-02-28T19:58:00Z</dcterms:created>
  <dcterms:modified xsi:type="dcterms:W3CDTF">2011-02-28T20:18:00Z</dcterms:modified>
</cp:coreProperties>
</file>