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6D" w:rsidRPr="007577C4" w:rsidRDefault="00311557">
      <w:pPr>
        <w:rPr>
          <w:rFonts w:ascii="Times New Roman" w:hAnsi="Times New Roman" w:cs="Times New Roman"/>
          <w:b/>
          <w:sz w:val="28"/>
          <w:szCs w:val="28"/>
        </w:rPr>
      </w:pPr>
      <w:r w:rsidRPr="007577C4">
        <w:rPr>
          <w:rFonts w:ascii="Times New Roman" w:hAnsi="Times New Roman" w:cs="Times New Roman"/>
          <w:b/>
          <w:sz w:val="28"/>
          <w:szCs w:val="28"/>
        </w:rPr>
        <w:t xml:space="preserve">Math 9 Lesson 2-2: </w:t>
      </w:r>
      <w:r w:rsidR="0092538E" w:rsidRPr="007577C4">
        <w:rPr>
          <w:rFonts w:ascii="Times New Roman" w:hAnsi="Times New Roman" w:cs="Times New Roman"/>
          <w:b/>
          <w:sz w:val="28"/>
          <w:szCs w:val="28"/>
        </w:rPr>
        <w:t xml:space="preserve">The </w:t>
      </w:r>
      <w:r w:rsidRPr="007577C4">
        <w:rPr>
          <w:rFonts w:ascii="Times New Roman" w:hAnsi="Times New Roman" w:cs="Times New Roman"/>
          <w:b/>
          <w:sz w:val="28"/>
          <w:szCs w:val="28"/>
        </w:rPr>
        <w:t>Zero Exponent</w:t>
      </w:r>
      <w:r w:rsidR="0092538E" w:rsidRPr="007577C4">
        <w:rPr>
          <w:rFonts w:ascii="Times New Roman" w:hAnsi="Times New Roman" w:cs="Times New Roman"/>
          <w:b/>
          <w:sz w:val="28"/>
          <w:szCs w:val="28"/>
        </w:rPr>
        <w:t xml:space="preserve"> and Order of Operations with Exponents</w:t>
      </w:r>
    </w:p>
    <w:tbl>
      <w:tblPr>
        <w:tblStyle w:val="TableGrid"/>
        <w:tblW w:w="0" w:type="auto"/>
        <w:tblLook w:val="04A0"/>
      </w:tblPr>
      <w:tblGrid>
        <w:gridCol w:w="3192"/>
        <w:gridCol w:w="3192"/>
        <w:gridCol w:w="3192"/>
      </w:tblGrid>
      <w:tr w:rsidR="00311557" w:rsidRPr="007577C4" w:rsidTr="00311557">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Number in Words</w:t>
            </w:r>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Standard Form</w:t>
            </w:r>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Power</w:t>
            </w:r>
          </w:p>
        </w:tc>
      </w:tr>
      <w:tr w:rsidR="00311557" w:rsidRPr="007577C4" w:rsidTr="00311557">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One Billion</w:t>
            </w:r>
          </w:p>
        </w:tc>
        <w:tc>
          <w:tcPr>
            <w:tcW w:w="3192" w:type="dxa"/>
          </w:tcPr>
          <w:p w:rsidR="00311557" w:rsidRPr="007577C4" w:rsidRDefault="00311557" w:rsidP="00595C31">
            <w:pPr>
              <w:jc w:val="right"/>
              <w:rPr>
                <w:rFonts w:ascii="Times New Roman" w:hAnsi="Times New Roman" w:cs="Times New Roman"/>
                <w:sz w:val="28"/>
                <w:szCs w:val="28"/>
              </w:rPr>
            </w:pPr>
            <w:r w:rsidRPr="007577C4">
              <w:rPr>
                <w:rFonts w:ascii="Times New Roman" w:hAnsi="Times New Roman" w:cs="Times New Roman"/>
                <w:sz w:val="28"/>
                <w:szCs w:val="28"/>
              </w:rPr>
              <w:t xml:space="preserve">1 000 </w:t>
            </w:r>
            <w:proofErr w:type="spellStart"/>
            <w:r w:rsidRPr="007577C4">
              <w:rPr>
                <w:rFonts w:ascii="Times New Roman" w:hAnsi="Times New Roman" w:cs="Times New Roman"/>
                <w:sz w:val="28"/>
                <w:szCs w:val="28"/>
              </w:rPr>
              <w:t>000</w:t>
            </w:r>
            <w:proofErr w:type="spellEnd"/>
            <w:r w:rsidRPr="007577C4">
              <w:rPr>
                <w:rFonts w:ascii="Times New Roman" w:hAnsi="Times New Roman" w:cs="Times New Roman"/>
                <w:sz w:val="28"/>
                <w:szCs w:val="28"/>
              </w:rPr>
              <w:t xml:space="preserve"> </w:t>
            </w:r>
            <w:proofErr w:type="spellStart"/>
            <w:r w:rsidRPr="007577C4">
              <w:rPr>
                <w:rFonts w:ascii="Times New Roman" w:hAnsi="Times New Roman" w:cs="Times New Roman"/>
                <w:sz w:val="28"/>
                <w:szCs w:val="28"/>
              </w:rPr>
              <w:t>000</w:t>
            </w:r>
            <w:proofErr w:type="spellEnd"/>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9</w:t>
            </w:r>
          </w:p>
        </w:tc>
      </w:tr>
      <w:tr w:rsidR="00311557" w:rsidRPr="007577C4" w:rsidTr="00311557">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One hundred million</w:t>
            </w:r>
          </w:p>
        </w:tc>
        <w:tc>
          <w:tcPr>
            <w:tcW w:w="3192" w:type="dxa"/>
          </w:tcPr>
          <w:p w:rsidR="00311557" w:rsidRPr="007577C4" w:rsidRDefault="00311557" w:rsidP="00595C31">
            <w:pPr>
              <w:jc w:val="right"/>
              <w:rPr>
                <w:rFonts w:ascii="Times New Roman" w:hAnsi="Times New Roman" w:cs="Times New Roman"/>
                <w:sz w:val="28"/>
                <w:szCs w:val="28"/>
              </w:rPr>
            </w:pPr>
            <w:r w:rsidRPr="007577C4">
              <w:rPr>
                <w:rFonts w:ascii="Times New Roman" w:hAnsi="Times New Roman" w:cs="Times New Roman"/>
                <w:sz w:val="28"/>
                <w:szCs w:val="28"/>
              </w:rPr>
              <w:t xml:space="preserve">100 000 </w:t>
            </w:r>
            <w:proofErr w:type="spellStart"/>
            <w:r w:rsidRPr="007577C4">
              <w:rPr>
                <w:rFonts w:ascii="Times New Roman" w:hAnsi="Times New Roman" w:cs="Times New Roman"/>
                <w:sz w:val="28"/>
                <w:szCs w:val="28"/>
              </w:rPr>
              <w:t>000</w:t>
            </w:r>
            <w:proofErr w:type="spellEnd"/>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8</w:t>
            </w:r>
          </w:p>
        </w:tc>
      </w:tr>
      <w:tr w:rsidR="00311557" w:rsidRPr="007577C4" w:rsidTr="00311557">
        <w:tc>
          <w:tcPr>
            <w:tcW w:w="3192" w:type="dxa"/>
          </w:tcPr>
          <w:p w:rsidR="00311557" w:rsidRPr="007577C4" w:rsidRDefault="00595C31">
            <w:pPr>
              <w:rPr>
                <w:rFonts w:ascii="Times New Roman" w:hAnsi="Times New Roman" w:cs="Times New Roman"/>
                <w:sz w:val="28"/>
                <w:szCs w:val="28"/>
              </w:rPr>
            </w:pPr>
            <w:r w:rsidRPr="007577C4">
              <w:rPr>
                <w:rFonts w:ascii="Times New Roman" w:hAnsi="Times New Roman" w:cs="Times New Roman"/>
                <w:sz w:val="28"/>
                <w:szCs w:val="28"/>
              </w:rPr>
              <w:t>Ten million</w:t>
            </w:r>
          </w:p>
        </w:tc>
        <w:tc>
          <w:tcPr>
            <w:tcW w:w="3192" w:type="dxa"/>
          </w:tcPr>
          <w:p w:rsidR="00311557" w:rsidRPr="007577C4" w:rsidRDefault="00595C31" w:rsidP="00595C31">
            <w:pPr>
              <w:jc w:val="right"/>
              <w:rPr>
                <w:rFonts w:ascii="Times New Roman" w:hAnsi="Times New Roman" w:cs="Times New Roman"/>
                <w:sz w:val="28"/>
                <w:szCs w:val="28"/>
              </w:rPr>
            </w:pPr>
            <w:r w:rsidRPr="007577C4">
              <w:rPr>
                <w:rFonts w:ascii="Times New Roman" w:hAnsi="Times New Roman" w:cs="Times New Roman"/>
                <w:sz w:val="28"/>
                <w:szCs w:val="28"/>
              </w:rPr>
              <w:t xml:space="preserve">10 000 </w:t>
            </w:r>
            <w:proofErr w:type="spellStart"/>
            <w:r w:rsidRPr="007577C4">
              <w:rPr>
                <w:rFonts w:ascii="Times New Roman" w:hAnsi="Times New Roman" w:cs="Times New Roman"/>
                <w:sz w:val="28"/>
                <w:szCs w:val="28"/>
              </w:rPr>
              <w:t>000</w:t>
            </w:r>
            <w:proofErr w:type="spellEnd"/>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7</w:t>
            </w:r>
          </w:p>
        </w:tc>
      </w:tr>
      <w:tr w:rsidR="00311557" w:rsidRPr="007577C4" w:rsidTr="00311557">
        <w:tc>
          <w:tcPr>
            <w:tcW w:w="3192" w:type="dxa"/>
          </w:tcPr>
          <w:p w:rsidR="00311557" w:rsidRPr="007577C4" w:rsidRDefault="00595C31">
            <w:pPr>
              <w:rPr>
                <w:rFonts w:ascii="Times New Roman" w:hAnsi="Times New Roman" w:cs="Times New Roman"/>
                <w:sz w:val="28"/>
                <w:szCs w:val="28"/>
              </w:rPr>
            </w:pPr>
            <w:r w:rsidRPr="007577C4">
              <w:rPr>
                <w:rFonts w:ascii="Times New Roman" w:hAnsi="Times New Roman" w:cs="Times New Roman"/>
                <w:sz w:val="28"/>
                <w:szCs w:val="28"/>
              </w:rPr>
              <w:t>One million</w:t>
            </w:r>
          </w:p>
        </w:tc>
        <w:tc>
          <w:tcPr>
            <w:tcW w:w="3192" w:type="dxa"/>
          </w:tcPr>
          <w:p w:rsidR="00311557" w:rsidRPr="007577C4" w:rsidRDefault="00595C31" w:rsidP="00595C31">
            <w:pPr>
              <w:jc w:val="right"/>
              <w:rPr>
                <w:rFonts w:ascii="Times New Roman" w:hAnsi="Times New Roman" w:cs="Times New Roman"/>
                <w:sz w:val="28"/>
                <w:szCs w:val="28"/>
              </w:rPr>
            </w:pPr>
            <w:r w:rsidRPr="007577C4">
              <w:rPr>
                <w:rFonts w:ascii="Times New Roman" w:hAnsi="Times New Roman" w:cs="Times New Roman"/>
                <w:sz w:val="28"/>
                <w:szCs w:val="28"/>
              </w:rPr>
              <w:t xml:space="preserve">1 000 </w:t>
            </w:r>
            <w:proofErr w:type="spellStart"/>
            <w:r w:rsidRPr="007577C4">
              <w:rPr>
                <w:rFonts w:ascii="Times New Roman" w:hAnsi="Times New Roman" w:cs="Times New Roman"/>
                <w:sz w:val="28"/>
                <w:szCs w:val="28"/>
              </w:rPr>
              <w:t>000</w:t>
            </w:r>
            <w:proofErr w:type="spellEnd"/>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6</w:t>
            </w:r>
          </w:p>
        </w:tc>
      </w:tr>
      <w:tr w:rsidR="00311557" w:rsidRPr="007577C4" w:rsidTr="00311557">
        <w:tc>
          <w:tcPr>
            <w:tcW w:w="3192" w:type="dxa"/>
          </w:tcPr>
          <w:p w:rsidR="00311557" w:rsidRPr="007577C4" w:rsidRDefault="00595C31">
            <w:pPr>
              <w:rPr>
                <w:rFonts w:ascii="Times New Roman" w:hAnsi="Times New Roman" w:cs="Times New Roman"/>
                <w:sz w:val="28"/>
                <w:szCs w:val="28"/>
              </w:rPr>
            </w:pPr>
            <w:r w:rsidRPr="007577C4">
              <w:rPr>
                <w:rFonts w:ascii="Times New Roman" w:hAnsi="Times New Roman" w:cs="Times New Roman"/>
                <w:sz w:val="28"/>
                <w:szCs w:val="28"/>
              </w:rPr>
              <w:t>One hundred thousand</w:t>
            </w:r>
          </w:p>
        </w:tc>
        <w:tc>
          <w:tcPr>
            <w:tcW w:w="3192" w:type="dxa"/>
          </w:tcPr>
          <w:p w:rsidR="00311557" w:rsidRPr="007577C4" w:rsidRDefault="00595C31" w:rsidP="00595C31">
            <w:pPr>
              <w:jc w:val="right"/>
              <w:rPr>
                <w:rFonts w:ascii="Times New Roman" w:hAnsi="Times New Roman" w:cs="Times New Roman"/>
                <w:sz w:val="28"/>
                <w:szCs w:val="28"/>
              </w:rPr>
            </w:pPr>
            <w:r w:rsidRPr="007577C4">
              <w:rPr>
                <w:rFonts w:ascii="Times New Roman" w:hAnsi="Times New Roman" w:cs="Times New Roman"/>
                <w:sz w:val="28"/>
                <w:szCs w:val="28"/>
              </w:rPr>
              <w:t>100 000</w:t>
            </w:r>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5</w:t>
            </w:r>
          </w:p>
        </w:tc>
      </w:tr>
      <w:tr w:rsidR="00311557" w:rsidRPr="007577C4" w:rsidTr="00311557">
        <w:tc>
          <w:tcPr>
            <w:tcW w:w="3192" w:type="dxa"/>
          </w:tcPr>
          <w:p w:rsidR="00311557" w:rsidRPr="007577C4" w:rsidRDefault="00595C31">
            <w:pPr>
              <w:rPr>
                <w:rFonts w:ascii="Times New Roman" w:hAnsi="Times New Roman" w:cs="Times New Roman"/>
                <w:sz w:val="28"/>
                <w:szCs w:val="28"/>
              </w:rPr>
            </w:pPr>
            <w:r w:rsidRPr="007577C4">
              <w:rPr>
                <w:rFonts w:ascii="Times New Roman" w:hAnsi="Times New Roman" w:cs="Times New Roman"/>
                <w:sz w:val="28"/>
                <w:szCs w:val="28"/>
              </w:rPr>
              <w:t>Ten thousand</w:t>
            </w:r>
          </w:p>
        </w:tc>
        <w:tc>
          <w:tcPr>
            <w:tcW w:w="3192" w:type="dxa"/>
          </w:tcPr>
          <w:p w:rsidR="00311557" w:rsidRPr="007577C4" w:rsidRDefault="00595C31" w:rsidP="00595C31">
            <w:pPr>
              <w:jc w:val="right"/>
              <w:rPr>
                <w:rFonts w:ascii="Times New Roman" w:hAnsi="Times New Roman" w:cs="Times New Roman"/>
                <w:sz w:val="28"/>
                <w:szCs w:val="28"/>
              </w:rPr>
            </w:pPr>
            <w:r w:rsidRPr="007577C4">
              <w:rPr>
                <w:rFonts w:ascii="Times New Roman" w:hAnsi="Times New Roman" w:cs="Times New Roman"/>
                <w:sz w:val="28"/>
                <w:szCs w:val="28"/>
              </w:rPr>
              <w:t>10 000</w:t>
            </w:r>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4</w:t>
            </w:r>
          </w:p>
        </w:tc>
      </w:tr>
      <w:tr w:rsidR="00311557" w:rsidRPr="007577C4" w:rsidTr="00311557">
        <w:tc>
          <w:tcPr>
            <w:tcW w:w="3192" w:type="dxa"/>
          </w:tcPr>
          <w:p w:rsidR="00311557" w:rsidRPr="007577C4" w:rsidRDefault="00595C31">
            <w:pPr>
              <w:rPr>
                <w:rFonts w:ascii="Times New Roman" w:hAnsi="Times New Roman" w:cs="Times New Roman"/>
                <w:sz w:val="28"/>
                <w:szCs w:val="28"/>
              </w:rPr>
            </w:pPr>
            <w:r w:rsidRPr="007577C4">
              <w:rPr>
                <w:rFonts w:ascii="Times New Roman" w:hAnsi="Times New Roman" w:cs="Times New Roman"/>
                <w:sz w:val="28"/>
                <w:szCs w:val="28"/>
              </w:rPr>
              <w:t>One thousand</w:t>
            </w:r>
          </w:p>
        </w:tc>
        <w:tc>
          <w:tcPr>
            <w:tcW w:w="3192" w:type="dxa"/>
          </w:tcPr>
          <w:p w:rsidR="00311557" w:rsidRPr="007577C4" w:rsidRDefault="00595C31" w:rsidP="00595C31">
            <w:pPr>
              <w:jc w:val="right"/>
              <w:rPr>
                <w:rFonts w:ascii="Times New Roman" w:hAnsi="Times New Roman" w:cs="Times New Roman"/>
                <w:sz w:val="28"/>
                <w:szCs w:val="28"/>
              </w:rPr>
            </w:pPr>
            <w:r w:rsidRPr="007577C4">
              <w:rPr>
                <w:rFonts w:ascii="Times New Roman" w:hAnsi="Times New Roman" w:cs="Times New Roman"/>
                <w:sz w:val="28"/>
                <w:szCs w:val="28"/>
              </w:rPr>
              <w:t>1 000</w:t>
            </w:r>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3</w:t>
            </w:r>
          </w:p>
        </w:tc>
      </w:tr>
      <w:tr w:rsidR="00311557" w:rsidRPr="007577C4" w:rsidTr="00311557">
        <w:tc>
          <w:tcPr>
            <w:tcW w:w="3192" w:type="dxa"/>
          </w:tcPr>
          <w:p w:rsidR="00311557" w:rsidRPr="007577C4" w:rsidRDefault="00595C31">
            <w:pPr>
              <w:rPr>
                <w:rFonts w:ascii="Times New Roman" w:hAnsi="Times New Roman" w:cs="Times New Roman"/>
                <w:sz w:val="28"/>
                <w:szCs w:val="28"/>
              </w:rPr>
            </w:pPr>
            <w:r w:rsidRPr="007577C4">
              <w:rPr>
                <w:rFonts w:ascii="Times New Roman" w:hAnsi="Times New Roman" w:cs="Times New Roman"/>
                <w:sz w:val="28"/>
                <w:szCs w:val="28"/>
              </w:rPr>
              <w:t>One hundred</w:t>
            </w:r>
          </w:p>
        </w:tc>
        <w:tc>
          <w:tcPr>
            <w:tcW w:w="3192" w:type="dxa"/>
          </w:tcPr>
          <w:p w:rsidR="00311557" w:rsidRPr="007577C4" w:rsidRDefault="00595C31" w:rsidP="00595C31">
            <w:pPr>
              <w:jc w:val="right"/>
              <w:rPr>
                <w:rFonts w:ascii="Times New Roman" w:hAnsi="Times New Roman" w:cs="Times New Roman"/>
                <w:sz w:val="28"/>
                <w:szCs w:val="28"/>
              </w:rPr>
            </w:pPr>
            <w:r w:rsidRPr="007577C4">
              <w:rPr>
                <w:rFonts w:ascii="Times New Roman" w:hAnsi="Times New Roman" w:cs="Times New Roman"/>
                <w:sz w:val="28"/>
                <w:szCs w:val="28"/>
              </w:rPr>
              <w:t>100</w:t>
            </w:r>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2</w:t>
            </w:r>
          </w:p>
        </w:tc>
      </w:tr>
      <w:tr w:rsidR="00311557" w:rsidRPr="007577C4" w:rsidTr="00311557">
        <w:tc>
          <w:tcPr>
            <w:tcW w:w="3192" w:type="dxa"/>
          </w:tcPr>
          <w:p w:rsidR="00311557" w:rsidRPr="007577C4" w:rsidRDefault="00595C31">
            <w:pPr>
              <w:rPr>
                <w:rFonts w:ascii="Times New Roman" w:hAnsi="Times New Roman" w:cs="Times New Roman"/>
                <w:sz w:val="28"/>
                <w:szCs w:val="28"/>
              </w:rPr>
            </w:pPr>
            <w:r w:rsidRPr="007577C4">
              <w:rPr>
                <w:rFonts w:ascii="Times New Roman" w:hAnsi="Times New Roman" w:cs="Times New Roman"/>
                <w:sz w:val="28"/>
                <w:szCs w:val="28"/>
              </w:rPr>
              <w:t>Ten</w:t>
            </w:r>
          </w:p>
        </w:tc>
        <w:tc>
          <w:tcPr>
            <w:tcW w:w="3192" w:type="dxa"/>
          </w:tcPr>
          <w:p w:rsidR="00311557" w:rsidRPr="007577C4" w:rsidRDefault="00595C31" w:rsidP="00595C31">
            <w:pPr>
              <w:jc w:val="right"/>
              <w:rPr>
                <w:rFonts w:ascii="Times New Roman" w:hAnsi="Times New Roman" w:cs="Times New Roman"/>
                <w:sz w:val="28"/>
                <w:szCs w:val="28"/>
              </w:rPr>
            </w:pPr>
            <w:r w:rsidRPr="007577C4">
              <w:rPr>
                <w:rFonts w:ascii="Times New Roman" w:hAnsi="Times New Roman" w:cs="Times New Roman"/>
                <w:sz w:val="28"/>
                <w:szCs w:val="28"/>
              </w:rPr>
              <w:t>10</w:t>
            </w:r>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1</w:t>
            </w:r>
          </w:p>
        </w:tc>
      </w:tr>
      <w:tr w:rsidR="00311557" w:rsidRPr="007577C4" w:rsidTr="00311557">
        <w:tc>
          <w:tcPr>
            <w:tcW w:w="3192" w:type="dxa"/>
          </w:tcPr>
          <w:p w:rsidR="00311557" w:rsidRPr="007577C4" w:rsidRDefault="00311557">
            <w:pPr>
              <w:rPr>
                <w:rFonts w:ascii="Times New Roman" w:hAnsi="Times New Roman" w:cs="Times New Roman"/>
                <w:sz w:val="28"/>
                <w:szCs w:val="28"/>
              </w:rPr>
            </w:pPr>
          </w:p>
        </w:tc>
        <w:tc>
          <w:tcPr>
            <w:tcW w:w="3192" w:type="dxa"/>
          </w:tcPr>
          <w:p w:rsidR="00311557" w:rsidRPr="007577C4" w:rsidRDefault="00311557">
            <w:pPr>
              <w:rPr>
                <w:rFonts w:ascii="Times New Roman" w:hAnsi="Times New Roman" w:cs="Times New Roman"/>
                <w:sz w:val="28"/>
                <w:szCs w:val="28"/>
              </w:rPr>
            </w:pPr>
          </w:p>
        </w:tc>
        <w:tc>
          <w:tcPr>
            <w:tcW w:w="3192" w:type="dxa"/>
          </w:tcPr>
          <w:p w:rsidR="00311557" w:rsidRPr="007577C4" w:rsidRDefault="00311557">
            <w:pPr>
              <w:rPr>
                <w:rFonts w:ascii="Times New Roman" w:hAnsi="Times New Roman" w:cs="Times New Roman"/>
                <w:sz w:val="28"/>
                <w:szCs w:val="28"/>
              </w:rPr>
            </w:pPr>
            <w:r w:rsidRPr="007577C4">
              <w:rPr>
                <w:rFonts w:ascii="Times New Roman" w:hAnsi="Times New Roman" w:cs="Times New Roman"/>
                <w:sz w:val="28"/>
                <w:szCs w:val="28"/>
              </w:rPr>
              <w:t>10</w:t>
            </w:r>
            <w:r w:rsidRPr="007577C4">
              <w:rPr>
                <w:rFonts w:ascii="Times New Roman" w:hAnsi="Times New Roman" w:cs="Times New Roman"/>
                <w:sz w:val="28"/>
                <w:szCs w:val="28"/>
                <w:vertAlign w:val="superscript"/>
              </w:rPr>
              <w:t>0</w:t>
            </w:r>
          </w:p>
        </w:tc>
      </w:tr>
    </w:tbl>
    <w:p w:rsidR="00311557" w:rsidRPr="007577C4" w:rsidRDefault="00311557">
      <w:pPr>
        <w:rPr>
          <w:rFonts w:ascii="Times New Roman" w:hAnsi="Times New Roman" w:cs="Times New Roman"/>
          <w:sz w:val="28"/>
          <w:szCs w:val="28"/>
        </w:rPr>
      </w:pPr>
    </w:p>
    <w:p w:rsidR="009E6862" w:rsidRPr="007577C4" w:rsidRDefault="009E6862">
      <w:pPr>
        <w:rPr>
          <w:rFonts w:ascii="Times New Roman" w:hAnsi="Times New Roman" w:cs="Times New Roman"/>
          <w:sz w:val="28"/>
          <w:szCs w:val="28"/>
        </w:rPr>
      </w:pPr>
      <w:r w:rsidRPr="007577C4">
        <w:rPr>
          <w:rFonts w:ascii="Times New Roman" w:hAnsi="Times New Roman" w:cs="Times New Roman"/>
          <w:sz w:val="28"/>
          <w:szCs w:val="28"/>
        </w:rPr>
        <w:t xml:space="preserve">What we’re going to see is that there are certain laws of exponents that hold true for every power…over the next few days we’re going to be trying to discover these laws.  </w:t>
      </w:r>
    </w:p>
    <w:p w:rsidR="00EA76F4" w:rsidRPr="007577C4" w:rsidRDefault="00EA76F4">
      <w:pPr>
        <w:rPr>
          <w:rFonts w:ascii="Times New Roman" w:hAnsi="Times New Roman" w:cs="Times New Roman"/>
          <w:sz w:val="28"/>
          <w:szCs w:val="28"/>
        </w:rPr>
      </w:pPr>
      <w:r w:rsidRPr="007577C4">
        <w:rPr>
          <w:rFonts w:ascii="Times New Roman" w:hAnsi="Times New Roman" w:cs="Times New Roman"/>
          <w:sz w:val="28"/>
          <w:szCs w:val="28"/>
        </w:rPr>
        <w:t>The first one is….</w:t>
      </w:r>
    </w:p>
    <w:p w:rsidR="00EA76F4" w:rsidRPr="007577C4" w:rsidRDefault="00EA76F4">
      <w:pPr>
        <w:rPr>
          <w:rFonts w:ascii="Times New Roman" w:hAnsi="Times New Roman" w:cs="Times New Roman"/>
          <w:b/>
          <w:sz w:val="28"/>
          <w:szCs w:val="28"/>
        </w:rPr>
      </w:pPr>
      <w:r w:rsidRPr="007577C4">
        <w:rPr>
          <w:rFonts w:ascii="Times New Roman" w:hAnsi="Times New Roman" w:cs="Times New Roman"/>
          <w:b/>
          <w:sz w:val="28"/>
          <w:szCs w:val="28"/>
        </w:rPr>
        <w:t>Zero Exponent Law</w:t>
      </w:r>
    </w:p>
    <w:p w:rsidR="00EA76F4" w:rsidRPr="007577C4" w:rsidRDefault="00EA76F4">
      <w:pPr>
        <w:rPr>
          <w:rFonts w:ascii="Times New Roman" w:hAnsi="Times New Roman" w:cs="Times New Roman"/>
          <w:sz w:val="28"/>
          <w:szCs w:val="28"/>
        </w:rPr>
      </w:pPr>
      <w:proofErr w:type="gramStart"/>
      <w:r w:rsidRPr="007577C4">
        <w:rPr>
          <w:rFonts w:ascii="Times New Roman" w:hAnsi="Times New Roman" w:cs="Times New Roman"/>
          <w:sz w:val="28"/>
          <w:szCs w:val="28"/>
        </w:rPr>
        <w:t>A  power</w:t>
      </w:r>
      <w:proofErr w:type="gramEnd"/>
      <w:r w:rsidRPr="007577C4">
        <w:rPr>
          <w:rFonts w:ascii="Times New Roman" w:hAnsi="Times New Roman" w:cs="Times New Roman"/>
          <w:sz w:val="28"/>
          <w:szCs w:val="28"/>
        </w:rPr>
        <w:t xml:space="preserve"> with an integer base (other than 0) and an exponent of 0 when evaluated is equal to 1.  </w:t>
      </w:r>
    </w:p>
    <w:p w:rsidR="00EA76F4" w:rsidRPr="007577C4" w:rsidRDefault="00EA76F4">
      <w:pPr>
        <w:rPr>
          <w:rFonts w:ascii="Times New Roman" w:hAnsi="Times New Roman" w:cs="Times New Roman"/>
          <w:sz w:val="28"/>
          <w:szCs w:val="28"/>
        </w:rPr>
      </w:pPr>
      <w:r w:rsidRPr="007577C4">
        <w:rPr>
          <w:rFonts w:ascii="Times New Roman" w:hAnsi="Times New Roman" w:cs="Times New Roman"/>
          <w:sz w:val="28"/>
          <w:szCs w:val="28"/>
        </w:rPr>
        <w:tab/>
        <w:t>n</w:t>
      </w:r>
      <w:r w:rsidRPr="007577C4">
        <w:rPr>
          <w:rFonts w:ascii="Times New Roman" w:hAnsi="Times New Roman" w:cs="Times New Roman"/>
          <w:sz w:val="28"/>
          <w:szCs w:val="28"/>
          <w:vertAlign w:val="superscript"/>
        </w:rPr>
        <w:t>0</w:t>
      </w:r>
      <w:r w:rsidR="003C0215" w:rsidRPr="007577C4">
        <w:rPr>
          <w:rFonts w:ascii="Times New Roman" w:hAnsi="Times New Roman" w:cs="Times New Roman"/>
          <w:sz w:val="28"/>
          <w:szCs w:val="28"/>
        </w:rPr>
        <w:t xml:space="preserve"> = 1   </w:t>
      </w:r>
      <w:r w:rsidR="003C0215" w:rsidRPr="007577C4">
        <w:rPr>
          <w:rFonts w:ascii="Times New Roman" w:hAnsi="Times New Roman" w:cs="Times New Roman"/>
          <w:sz w:val="28"/>
          <w:szCs w:val="28"/>
        </w:rPr>
        <w:tab/>
      </w:r>
      <w:r w:rsidR="003C0215" w:rsidRPr="007577C4">
        <w:rPr>
          <w:rFonts w:ascii="Times New Roman" w:hAnsi="Times New Roman" w:cs="Times New Roman"/>
          <w:sz w:val="28"/>
          <w:szCs w:val="28"/>
        </w:rPr>
        <w:tab/>
        <w:t>n≠0</w:t>
      </w:r>
    </w:p>
    <w:p w:rsidR="005575DF" w:rsidRPr="007577C4" w:rsidRDefault="005575DF">
      <w:pPr>
        <w:rPr>
          <w:rFonts w:ascii="Times New Roman" w:hAnsi="Times New Roman" w:cs="Times New Roman"/>
          <w:sz w:val="28"/>
          <w:szCs w:val="28"/>
        </w:rPr>
      </w:pPr>
      <w:r w:rsidRPr="007577C4">
        <w:rPr>
          <w:rFonts w:ascii="Times New Roman" w:hAnsi="Times New Roman" w:cs="Times New Roman"/>
          <w:sz w:val="28"/>
          <w:szCs w:val="28"/>
        </w:rPr>
        <w:t>Where does this come from? We’ll see in a day or two….</w:t>
      </w:r>
    </w:p>
    <w:p w:rsidR="006E3ADA" w:rsidRPr="007577C4" w:rsidRDefault="006E3ADA">
      <w:pPr>
        <w:rPr>
          <w:rFonts w:ascii="Times New Roman" w:hAnsi="Times New Roman" w:cs="Times New Roman"/>
          <w:b/>
          <w:sz w:val="28"/>
          <w:szCs w:val="28"/>
        </w:rPr>
      </w:pPr>
      <w:r w:rsidRPr="007577C4">
        <w:rPr>
          <w:rFonts w:ascii="Times New Roman" w:hAnsi="Times New Roman" w:cs="Times New Roman"/>
          <w:b/>
          <w:sz w:val="28"/>
          <w:szCs w:val="28"/>
        </w:rPr>
        <w:t>Examples: Evaluating Powers with the exponent zero</w:t>
      </w:r>
    </w:p>
    <w:p w:rsidR="006E3ADA" w:rsidRPr="007577C4" w:rsidRDefault="006E3ADA">
      <w:pPr>
        <w:rPr>
          <w:rFonts w:ascii="Times New Roman" w:hAnsi="Times New Roman" w:cs="Times New Roman"/>
          <w:sz w:val="28"/>
          <w:szCs w:val="28"/>
        </w:rPr>
      </w:pPr>
      <w:r w:rsidRPr="007577C4">
        <w:rPr>
          <w:rFonts w:ascii="Times New Roman" w:hAnsi="Times New Roman" w:cs="Times New Roman"/>
          <w:sz w:val="28"/>
          <w:szCs w:val="28"/>
        </w:rPr>
        <w:t>The concept of the zero is pretty simple, but you need to be careful when it comes to negatives…</w:t>
      </w:r>
      <w:r w:rsidR="005575DF" w:rsidRPr="007577C4">
        <w:rPr>
          <w:rFonts w:ascii="Times New Roman" w:hAnsi="Times New Roman" w:cs="Times New Roman"/>
          <w:sz w:val="28"/>
          <w:szCs w:val="28"/>
        </w:rPr>
        <w:t>same as always!</w:t>
      </w:r>
    </w:p>
    <w:p w:rsidR="007577C4" w:rsidRDefault="007577C4">
      <w:pPr>
        <w:rPr>
          <w:rFonts w:ascii="Times New Roman" w:hAnsi="Times New Roman" w:cs="Times New Roman"/>
          <w:sz w:val="28"/>
          <w:szCs w:val="28"/>
        </w:rPr>
      </w:pPr>
    </w:p>
    <w:p w:rsidR="007577C4" w:rsidRDefault="007577C4">
      <w:pPr>
        <w:rPr>
          <w:rFonts w:ascii="Times New Roman" w:hAnsi="Times New Roman" w:cs="Times New Roman"/>
          <w:sz w:val="28"/>
          <w:szCs w:val="28"/>
        </w:rPr>
      </w:pPr>
    </w:p>
    <w:p w:rsidR="007577C4" w:rsidRDefault="007577C4">
      <w:pPr>
        <w:rPr>
          <w:rFonts w:ascii="Times New Roman" w:hAnsi="Times New Roman" w:cs="Times New Roman"/>
          <w:sz w:val="28"/>
          <w:szCs w:val="28"/>
        </w:rPr>
      </w:pPr>
    </w:p>
    <w:p w:rsidR="006E3ADA" w:rsidRPr="007577C4" w:rsidRDefault="006E3ADA">
      <w:pPr>
        <w:rPr>
          <w:rFonts w:ascii="Times New Roman" w:hAnsi="Times New Roman" w:cs="Times New Roman"/>
          <w:sz w:val="28"/>
          <w:szCs w:val="28"/>
        </w:rPr>
      </w:pPr>
      <w:r w:rsidRPr="007577C4">
        <w:rPr>
          <w:rFonts w:ascii="Times New Roman" w:hAnsi="Times New Roman" w:cs="Times New Roman"/>
          <w:sz w:val="28"/>
          <w:szCs w:val="28"/>
        </w:rPr>
        <w:t>Evaluate each expression:</w:t>
      </w:r>
    </w:p>
    <w:p w:rsidR="006E3ADA" w:rsidRPr="007577C4" w:rsidRDefault="006E3ADA" w:rsidP="002863ED">
      <w:pPr>
        <w:pStyle w:val="ListParagraph"/>
        <w:numPr>
          <w:ilvl w:val="0"/>
          <w:numId w:val="1"/>
        </w:numPr>
        <w:rPr>
          <w:rFonts w:ascii="Times New Roman" w:hAnsi="Times New Roman" w:cs="Times New Roman"/>
          <w:sz w:val="28"/>
          <w:szCs w:val="28"/>
        </w:rPr>
      </w:pPr>
      <w:r w:rsidRPr="007577C4">
        <w:rPr>
          <w:rFonts w:ascii="Times New Roman" w:hAnsi="Times New Roman" w:cs="Times New Roman"/>
          <w:sz w:val="28"/>
          <w:szCs w:val="28"/>
        </w:rPr>
        <w:t xml:space="preserve"> 4</w:t>
      </w:r>
      <w:r w:rsidRPr="007577C4">
        <w:rPr>
          <w:rFonts w:ascii="Times New Roman" w:hAnsi="Times New Roman" w:cs="Times New Roman"/>
          <w:sz w:val="28"/>
          <w:szCs w:val="28"/>
          <w:vertAlign w:val="superscript"/>
        </w:rPr>
        <w:t>0</w:t>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t>b) – 4</w:t>
      </w:r>
      <w:r w:rsidRPr="007577C4">
        <w:rPr>
          <w:rFonts w:ascii="Times New Roman" w:hAnsi="Times New Roman" w:cs="Times New Roman"/>
          <w:sz w:val="28"/>
          <w:szCs w:val="28"/>
          <w:vertAlign w:val="superscript"/>
        </w:rPr>
        <w:t>0</w:t>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t>c)  (-4)</w:t>
      </w:r>
      <w:r w:rsidRPr="007577C4">
        <w:rPr>
          <w:rFonts w:ascii="Times New Roman" w:hAnsi="Times New Roman" w:cs="Times New Roman"/>
          <w:sz w:val="28"/>
          <w:szCs w:val="28"/>
          <w:vertAlign w:val="superscript"/>
        </w:rPr>
        <w:t>0</w:t>
      </w:r>
    </w:p>
    <w:p w:rsidR="006E3ADA" w:rsidRPr="007577C4" w:rsidRDefault="006E3ADA">
      <w:pPr>
        <w:rPr>
          <w:rFonts w:ascii="Times New Roman" w:hAnsi="Times New Roman" w:cs="Times New Roman"/>
          <w:sz w:val="28"/>
          <w:szCs w:val="28"/>
        </w:rPr>
      </w:pPr>
    </w:p>
    <w:p w:rsidR="002863ED" w:rsidRPr="007577C4" w:rsidRDefault="002863ED" w:rsidP="002863ED">
      <w:pPr>
        <w:pStyle w:val="ListParagraph"/>
        <w:numPr>
          <w:ilvl w:val="0"/>
          <w:numId w:val="2"/>
        </w:numPr>
        <w:rPr>
          <w:rFonts w:ascii="Times New Roman" w:hAnsi="Times New Roman" w:cs="Times New Roman"/>
          <w:sz w:val="28"/>
          <w:szCs w:val="28"/>
        </w:rPr>
      </w:pPr>
      <w:r w:rsidRPr="007577C4">
        <w:rPr>
          <w:rFonts w:ascii="Times New Roman" w:hAnsi="Times New Roman" w:cs="Times New Roman"/>
          <w:sz w:val="28"/>
          <w:szCs w:val="28"/>
        </w:rPr>
        <w:t>8</w:t>
      </w:r>
      <w:r w:rsidRPr="007577C4">
        <w:rPr>
          <w:rFonts w:ascii="Times New Roman" w:hAnsi="Times New Roman" w:cs="Times New Roman"/>
          <w:sz w:val="28"/>
          <w:szCs w:val="28"/>
          <w:vertAlign w:val="superscript"/>
        </w:rPr>
        <w:t>0</w:t>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t>b) – 8</w:t>
      </w:r>
      <w:r w:rsidRPr="007577C4">
        <w:rPr>
          <w:rFonts w:ascii="Times New Roman" w:hAnsi="Times New Roman" w:cs="Times New Roman"/>
          <w:sz w:val="28"/>
          <w:szCs w:val="28"/>
          <w:vertAlign w:val="superscript"/>
        </w:rPr>
        <w:t>0</w:t>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t>c)  (-8)</w:t>
      </w:r>
      <w:r w:rsidRPr="007577C4">
        <w:rPr>
          <w:rFonts w:ascii="Times New Roman" w:hAnsi="Times New Roman" w:cs="Times New Roman"/>
          <w:sz w:val="28"/>
          <w:szCs w:val="28"/>
          <w:vertAlign w:val="superscript"/>
        </w:rPr>
        <w:t>0</w:t>
      </w:r>
    </w:p>
    <w:p w:rsidR="002863ED" w:rsidRPr="007577C4" w:rsidRDefault="002863ED" w:rsidP="002863ED">
      <w:pPr>
        <w:ind w:left="360"/>
        <w:rPr>
          <w:rFonts w:ascii="Times New Roman" w:hAnsi="Times New Roman" w:cs="Times New Roman"/>
          <w:sz w:val="28"/>
          <w:szCs w:val="28"/>
        </w:rPr>
      </w:pPr>
    </w:p>
    <w:p w:rsidR="002863ED" w:rsidRPr="007577C4" w:rsidRDefault="002863ED" w:rsidP="005575DF">
      <w:pPr>
        <w:rPr>
          <w:rFonts w:ascii="Times New Roman" w:hAnsi="Times New Roman" w:cs="Times New Roman"/>
          <w:b/>
          <w:sz w:val="28"/>
          <w:szCs w:val="28"/>
        </w:rPr>
      </w:pPr>
      <w:r w:rsidRPr="007577C4">
        <w:rPr>
          <w:rFonts w:ascii="Times New Roman" w:hAnsi="Times New Roman" w:cs="Times New Roman"/>
          <w:b/>
          <w:sz w:val="28"/>
          <w:szCs w:val="28"/>
        </w:rPr>
        <w:t>Order of Operations with Powers</w:t>
      </w:r>
    </w:p>
    <w:p w:rsidR="002863ED" w:rsidRPr="007577C4" w:rsidRDefault="002863ED" w:rsidP="002863ED">
      <w:pPr>
        <w:ind w:left="360"/>
        <w:rPr>
          <w:rFonts w:ascii="Times New Roman" w:hAnsi="Times New Roman" w:cs="Times New Roman"/>
          <w:sz w:val="28"/>
          <w:szCs w:val="28"/>
        </w:rPr>
      </w:pPr>
      <w:r w:rsidRPr="007577C4">
        <w:rPr>
          <w:rFonts w:ascii="Times New Roman" w:hAnsi="Times New Roman" w:cs="Times New Roman"/>
          <w:sz w:val="28"/>
          <w:szCs w:val="28"/>
        </w:rPr>
        <w:t>When we’re performing an evaluation of an expression that has more than one operation, the order that we perform the steps matters!  Try this:</w:t>
      </w:r>
    </w:p>
    <w:p w:rsidR="002863ED" w:rsidRPr="007577C4" w:rsidRDefault="002863ED" w:rsidP="002863ED">
      <w:pPr>
        <w:ind w:left="360"/>
        <w:rPr>
          <w:rFonts w:ascii="Times New Roman" w:hAnsi="Times New Roman" w:cs="Times New Roman"/>
          <w:sz w:val="28"/>
          <w:szCs w:val="28"/>
        </w:rPr>
      </w:pPr>
      <m:oMathPara>
        <m:oMath>
          <m:r>
            <w:rPr>
              <w:rFonts w:ascii="Times New Roman" w:hAnsi="Times New Roman" w:cs="Times New Roman"/>
              <w:sz w:val="28"/>
              <w:szCs w:val="28"/>
            </w:rPr>
            <m:t>-</m:t>
          </m:r>
          <m:r>
            <w:rPr>
              <w:rFonts w:ascii="Cambria Math" w:hAnsi="Times New Roman" w:cs="Times New Roman"/>
              <w:sz w:val="28"/>
              <w:szCs w:val="28"/>
            </w:rPr>
            <m:t>3+5</m:t>
          </m:r>
          <m:r>
            <w:rPr>
              <w:rFonts w:ascii="Times New Roman" w:hAnsi="Times New Roman" w:cs="Times New Roman"/>
              <w:sz w:val="28"/>
              <w:szCs w:val="28"/>
            </w:rPr>
            <m:t>×</m:t>
          </m:r>
          <m:r>
            <w:rPr>
              <w:rFonts w:ascii="Cambria Math" w:hAnsi="Times New Roman" w:cs="Times New Roman"/>
              <w:sz w:val="28"/>
              <w:szCs w:val="28"/>
            </w:rPr>
            <m:t>7+10</m:t>
          </m:r>
          <m:r>
            <w:rPr>
              <w:rFonts w:ascii="Times New Roman" w:hAnsi="Times New Roman" w:cs="Times New Roman"/>
              <w:sz w:val="28"/>
              <w:szCs w:val="28"/>
            </w:rPr>
            <m:t>÷</m:t>
          </m:r>
          <m:r>
            <w:rPr>
              <w:rFonts w:ascii="Cambria Math" w:hAnsi="Times New Roman" w:cs="Times New Roman"/>
              <w:sz w:val="28"/>
              <w:szCs w:val="28"/>
            </w:rPr>
            <m:t>2+6</m:t>
          </m:r>
        </m:oMath>
      </m:oMathPara>
    </w:p>
    <w:p w:rsidR="007577C4" w:rsidRDefault="007577C4">
      <w:pPr>
        <w:rPr>
          <w:rFonts w:ascii="Times New Roman" w:hAnsi="Times New Roman" w:cs="Times New Roman"/>
          <w:sz w:val="28"/>
          <w:szCs w:val="28"/>
        </w:rPr>
      </w:pPr>
    </w:p>
    <w:p w:rsidR="007577C4" w:rsidRDefault="007577C4">
      <w:pPr>
        <w:rPr>
          <w:rFonts w:ascii="Times New Roman" w:hAnsi="Times New Roman" w:cs="Times New Roman"/>
          <w:sz w:val="28"/>
          <w:szCs w:val="28"/>
        </w:rPr>
      </w:pPr>
    </w:p>
    <w:p w:rsidR="007577C4" w:rsidRDefault="007577C4">
      <w:pPr>
        <w:rPr>
          <w:rFonts w:ascii="Times New Roman" w:hAnsi="Times New Roman" w:cs="Times New Roman"/>
          <w:sz w:val="28"/>
          <w:szCs w:val="28"/>
        </w:rPr>
      </w:pPr>
    </w:p>
    <w:p w:rsidR="007577C4" w:rsidRDefault="007577C4">
      <w:pPr>
        <w:rPr>
          <w:rFonts w:ascii="Times New Roman" w:hAnsi="Times New Roman" w:cs="Times New Roman"/>
          <w:sz w:val="28"/>
          <w:szCs w:val="28"/>
        </w:rPr>
      </w:pPr>
    </w:p>
    <w:p w:rsidR="007577C4" w:rsidRDefault="007577C4">
      <w:pPr>
        <w:rPr>
          <w:rFonts w:ascii="Times New Roman" w:hAnsi="Times New Roman" w:cs="Times New Roman"/>
          <w:sz w:val="28"/>
          <w:szCs w:val="28"/>
        </w:rPr>
      </w:pPr>
    </w:p>
    <w:p w:rsidR="002863ED" w:rsidRPr="007577C4" w:rsidRDefault="004F382D">
      <w:pPr>
        <w:rPr>
          <w:rFonts w:ascii="Times New Roman" w:hAnsi="Times New Roman" w:cs="Times New Roman"/>
          <w:sz w:val="28"/>
          <w:szCs w:val="28"/>
        </w:rPr>
      </w:pPr>
      <w:r w:rsidRPr="007577C4">
        <w:rPr>
          <w:rFonts w:ascii="Times New Roman" w:hAnsi="Times New Roman" w:cs="Times New Roman"/>
          <w:sz w:val="28"/>
          <w:szCs w:val="28"/>
        </w:rPr>
        <w:t>There is an accepted order of operations that we follow universally so that no matter where we do math we will come up with the same value, referred to as the Order of Operations.</w:t>
      </w:r>
    </w:p>
    <w:p w:rsidR="007577C4" w:rsidRDefault="004F382D" w:rsidP="005575DF">
      <w:pPr>
        <w:pStyle w:val="ListParagraph"/>
        <w:numPr>
          <w:ilvl w:val="0"/>
          <w:numId w:val="3"/>
        </w:numPr>
        <w:rPr>
          <w:rFonts w:ascii="Times New Roman" w:hAnsi="Times New Roman" w:cs="Times New Roman"/>
          <w:sz w:val="28"/>
          <w:szCs w:val="28"/>
        </w:rPr>
      </w:pPr>
      <w:r w:rsidRPr="007577C4">
        <w:rPr>
          <w:rFonts w:ascii="Times New Roman" w:hAnsi="Times New Roman" w:cs="Times New Roman"/>
          <w:sz w:val="28"/>
          <w:szCs w:val="28"/>
        </w:rPr>
        <w:t xml:space="preserve"> Brackets</w:t>
      </w:r>
      <w:r w:rsidRPr="007577C4">
        <w:rPr>
          <w:rFonts w:ascii="Times New Roman" w:hAnsi="Times New Roman" w:cs="Times New Roman"/>
          <w:sz w:val="28"/>
          <w:szCs w:val="28"/>
        </w:rPr>
        <w:tab/>
      </w:r>
      <w:r w:rsidR="005575DF" w:rsidRPr="007577C4">
        <w:rPr>
          <w:rFonts w:ascii="Times New Roman" w:hAnsi="Times New Roman" w:cs="Times New Roman"/>
          <w:sz w:val="28"/>
          <w:szCs w:val="28"/>
        </w:rPr>
        <w:tab/>
        <w:t>W</w:t>
      </w:r>
      <w:r w:rsidRPr="007577C4">
        <w:rPr>
          <w:rFonts w:ascii="Times New Roman" w:hAnsi="Times New Roman" w:cs="Times New Roman"/>
          <w:sz w:val="28"/>
          <w:szCs w:val="28"/>
        </w:rPr>
        <w:t xml:space="preserve">e look at the expression to see if there are any brackets, </w:t>
      </w:r>
      <w:r w:rsidR="007577C4">
        <w:rPr>
          <w:rFonts w:ascii="Times New Roman" w:hAnsi="Times New Roman" w:cs="Times New Roman"/>
          <w:sz w:val="28"/>
          <w:szCs w:val="28"/>
        </w:rPr>
        <w:t>if</w:t>
      </w:r>
    </w:p>
    <w:p w:rsidR="005575DF" w:rsidRPr="007577C4" w:rsidRDefault="004F382D" w:rsidP="007577C4">
      <w:pPr>
        <w:pStyle w:val="ListParagraph"/>
        <w:ind w:left="2160"/>
        <w:rPr>
          <w:rFonts w:ascii="Times New Roman" w:hAnsi="Times New Roman" w:cs="Times New Roman"/>
          <w:sz w:val="28"/>
          <w:szCs w:val="28"/>
        </w:rPr>
      </w:pPr>
      <w:proofErr w:type="gramStart"/>
      <w:r w:rsidRPr="007577C4">
        <w:rPr>
          <w:rFonts w:ascii="Times New Roman" w:hAnsi="Times New Roman" w:cs="Times New Roman"/>
          <w:sz w:val="28"/>
          <w:szCs w:val="28"/>
        </w:rPr>
        <w:t>there</w:t>
      </w:r>
      <w:proofErr w:type="gramEnd"/>
      <w:r w:rsidRPr="007577C4">
        <w:rPr>
          <w:rFonts w:ascii="Times New Roman" w:hAnsi="Times New Roman" w:cs="Times New Roman"/>
          <w:sz w:val="28"/>
          <w:szCs w:val="28"/>
        </w:rPr>
        <w:t xml:space="preserve"> are </w:t>
      </w:r>
      <w:r w:rsidR="005575DF" w:rsidRPr="007577C4">
        <w:rPr>
          <w:rFonts w:ascii="Times New Roman" w:hAnsi="Times New Roman" w:cs="Times New Roman"/>
          <w:sz w:val="28"/>
          <w:szCs w:val="28"/>
        </w:rPr>
        <w:t>we</w:t>
      </w:r>
      <w:r w:rsidR="007577C4">
        <w:rPr>
          <w:rFonts w:ascii="Times New Roman" w:hAnsi="Times New Roman" w:cs="Times New Roman"/>
          <w:sz w:val="28"/>
          <w:szCs w:val="28"/>
        </w:rPr>
        <w:t xml:space="preserve"> </w:t>
      </w:r>
      <w:r w:rsidRPr="007577C4">
        <w:rPr>
          <w:rFonts w:ascii="Times New Roman" w:hAnsi="Times New Roman" w:cs="Times New Roman"/>
          <w:sz w:val="28"/>
          <w:szCs w:val="28"/>
        </w:rPr>
        <w:t>simplify and evaluate any values within the brackets.</w:t>
      </w:r>
    </w:p>
    <w:p w:rsidR="004F382D" w:rsidRDefault="005575DF" w:rsidP="007577C4">
      <w:pPr>
        <w:pStyle w:val="ListParagraph"/>
        <w:ind w:left="2880"/>
        <w:rPr>
          <w:rFonts w:ascii="Times New Roman" w:hAnsi="Times New Roman" w:cs="Times New Roman"/>
          <w:sz w:val="28"/>
          <w:szCs w:val="28"/>
        </w:rPr>
      </w:pPr>
      <w:r w:rsidRPr="007577C4">
        <w:rPr>
          <w:rFonts w:ascii="Times New Roman" w:hAnsi="Times New Roman" w:cs="Times New Roman"/>
          <w:sz w:val="28"/>
          <w:szCs w:val="28"/>
        </w:rPr>
        <w:sym w:font="Wingdings" w:char="F0E0"/>
      </w:r>
      <w:r w:rsidR="004F382D" w:rsidRPr="007577C4">
        <w:rPr>
          <w:rFonts w:ascii="Times New Roman" w:hAnsi="Times New Roman" w:cs="Times New Roman"/>
          <w:sz w:val="28"/>
          <w:szCs w:val="28"/>
        </w:rPr>
        <w:t xml:space="preserve">If there are multiple operations within a set of brackets we follow the same series of </w:t>
      </w:r>
      <w:proofErr w:type="gramStart"/>
      <w:r w:rsidR="004F382D" w:rsidRPr="007577C4">
        <w:rPr>
          <w:rFonts w:ascii="Times New Roman" w:hAnsi="Times New Roman" w:cs="Times New Roman"/>
          <w:sz w:val="28"/>
          <w:szCs w:val="28"/>
        </w:rPr>
        <w:t>operations  steps</w:t>
      </w:r>
      <w:proofErr w:type="gramEnd"/>
      <w:r w:rsidR="004F382D" w:rsidRPr="007577C4">
        <w:rPr>
          <w:rFonts w:ascii="Times New Roman" w:hAnsi="Times New Roman" w:cs="Times New Roman"/>
          <w:sz w:val="28"/>
          <w:szCs w:val="28"/>
        </w:rPr>
        <w:t xml:space="preserve"> 2-6</w:t>
      </w:r>
    </w:p>
    <w:p w:rsidR="007577C4" w:rsidRPr="007577C4" w:rsidRDefault="007577C4" w:rsidP="007577C4">
      <w:pPr>
        <w:pStyle w:val="ListParagraph"/>
        <w:ind w:left="2880"/>
        <w:rPr>
          <w:rFonts w:ascii="Times New Roman" w:hAnsi="Times New Roman" w:cs="Times New Roman"/>
          <w:sz w:val="28"/>
          <w:szCs w:val="28"/>
        </w:rPr>
      </w:pPr>
    </w:p>
    <w:p w:rsidR="004F382D" w:rsidRPr="007577C4" w:rsidRDefault="007577C4" w:rsidP="004F382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 Exponents </w:t>
      </w:r>
      <w:r>
        <w:rPr>
          <w:rFonts w:ascii="Times New Roman" w:hAnsi="Times New Roman" w:cs="Times New Roman"/>
          <w:sz w:val="28"/>
          <w:szCs w:val="28"/>
        </w:rPr>
        <w:tab/>
      </w:r>
      <w:r w:rsidR="005575DF" w:rsidRPr="007577C4">
        <w:rPr>
          <w:rFonts w:ascii="Times New Roman" w:hAnsi="Times New Roman" w:cs="Times New Roman"/>
          <w:sz w:val="28"/>
          <w:szCs w:val="28"/>
        </w:rPr>
        <w:t>W</w:t>
      </w:r>
      <w:r w:rsidR="004F382D" w:rsidRPr="007577C4">
        <w:rPr>
          <w:rFonts w:ascii="Times New Roman" w:hAnsi="Times New Roman" w:cs="Times New Roman"/>
          <w:sz w:val="28"/>
          <w:szCs w:val="28"/>
        </w:rPr>
        <w:t>e evaluate any powers to simplify them</w:t>
      </w:r>
    </w:p>
    <w:p w:rsidR="004F382D" w:rsidRDefault="004F382D" w:rsidP="004F382D">
      <w:pPr>
        <w:pStyle w:val="ListParagraph"/>
        <w:rPr>
          <w:rFonts w:ascii="Times New Roman" w:hAnsi="Times New Roman" w:cs="Times New Roman"/>
          <w:sz w:val="28"/>
          <w:szCs w:val="28"/>
        </w:rPr>
      </w:pPr>
    </w:p>
    <w:p w:rsidR="007577C4" w:rsidRDefault="007577C4" w:rsidP="004F382D">
      <w:pPr>
        <w:pStyle w:val="ListParagraph"/>
        <w:rPr>
          <w:rFonts w:ascii="Times New Roman" w:hAnsi="Times New Roman" w:cs="Times New Roman"/>
          <w:sz w:val="28"/>
          <w:szCs w:val="28"/>
        </w:rPr>
      </w:pPr>
    </w:p>
    <w:p w:rsidR="007577C4" w:rsidRPr="007577C4" w:rsidRDefault="007577C4" w:rsidP="004F382D">
      <w:pPr>
        <w:pStyle w:val="ListParagraph"/>
        <w:rPr>
          <w:rFonts w:ascii="Times New Roman" w:hAnsi="Times New Roman" w:cs="Times New Roman"/>
          <w:sz w:val="28"/>
          <w:szCs w:val="28"/>
        </w:rPr>
      </w:pPr>
    </w:p>
    <w:p w:rsidR="004F382D" w:rsidRPr="007577C4" w:rsidRDefault="004F382D" w:rsidP="007577C4">
      <w:pPr>
        <w:pStyle w:val="ListParagraph"/>
        <w:numPr>
          <w:ilvl w:val="0"/>
          <w:numId w:val="3"/>
        </w:numPr>
        <w:rPr>
          <w:rFonts w:ascii="Times New Roman" w:hAnsi="Times New Roman" w:cs="Times New Roman"/>
          <w:sz w:val="28"/>
          <w:szCs w:val="28"/>
        </w:rPr>
      </w:pPr>
      <w:r w:rsidRPr="007577C4">
        <w:rPr>
          <w:rFonts w:ascii="Times New Roman" w:hAnsi="Times New Roman" w:cs="Times New Roman"/>
          <w:sz w:val="28"/>
          <w:szCs w:val="28"/>
        </w:rPr>
        <w:t>Divisi</w:t>
      </w:r>
      <w:r w:rsidR="005575DF" w:rsidRPr="007577C4">
        <w:rPr>
          <w:rFonts w:ascii="Times New Roman" w:hAnsi="Times New Roman" w:cs="Times New Roman"/>
          <w:sz w:val="28"/>
          <w:szCs w:val="28"/>
        </w:rPr>
        <w:t>on</w:t>
      </w:r>
      <w:r w:rsidR="005575DF" w:rsidRPr="007577C4">
        <w:rPr>
          <w:rFonts w:ascii="Times New Roman" w:hAnsi="Times New Roman" w:cs="Times New Roman"/>
          <w:sz w:val="28"/>
          <w:szCs w:val="28"/>
        </w:rPr>
        <w:tab/>
      </w:r>
      <w:r w:rsidR="005575DF" w:rsidRPr="007577C4">
        <w:rPr>
          <w:rFonts w:ascii="Times New Roman" w:hAnsi="Times New Roman" w:cs="Times New Roman"/>
          <w:sz w:val="28"/>
          <w:szCs w:val="28"/>
        </w:rPr>
        <w:tab/>
      </w:r>
      <w:r w:rsidR="007577C4">
        <w:rPr>
          <w:rFonts w:ascii="Times New Roman" w:hAnsi="Times New Roman" w:cs="Times New Roman"/>
          <w:sz w:val="28"/>
          <w:szCs w:val="28"/>
        </w:rPr>
        <w:tab/>
      </w:r>
      <w:r w:rsidRPr="007577C4">
        <w:rPr>
          <w:rFonts w:ascii="Times New Roman" w:hAnsi="Times New Roman" w:cs="Times New Roman"/>
          <w:sz w:val="28"/>
          <w:szCs w:val="28"/>
        </w:rPr>
        <w:t>These two operations are perfor</w:t>
      </w:r>
      <w:r w:rsidR="007577C4">
        <w:rPr>
          <w:rFonts w:ascii="Times New Roman" w:hAnsi="Times New Roman" w:cs="Times New Roman"/>
          <w:sz w:val="28"/>
          <w:szCs w:val="28"/>
        </w:rPr>
        <w:t xml:space="preserve">med as they appear from </w:t>
      </w:r>
      <w:r w:rsidRPr="007577C4">
        <w:rPr>
          <w:rFonts w:ascii="Times New Roman" w:hAnsi="Times New Roman" w:cs="Times New Roman"/>
          <w:sz w:val="28"/>
          <w:szCs w:val="28"/>
        </w:rPr>
        <w:tab/>
      </w:r>
    </w:p>
    <w:p w:rsidR="006E3ADA" w:rsidRPr="007577C4" w:rsidRDefault="004F382D" w:rsidP="004F382D">
      <w:pPr>
        <w:pStyle w:val="ListParagraph"/>
        <w:numPr>
          <w:ilvl w:val="0"/>
          <w:numId w:val="3"/>
        </w:numPr>
        <w:rPr>
          <w:rFonts w:ascii="Times New Roman" w:hAnsi="Times New Roman" w:cs="Times New Roman"/>
          <w:sz w:val="28"/>
          <w:szCs w:val="28"/>
        </w:rPr>
      </w:pPr>
      <w:r w:rsidRPr="007577C4">
        <w:rPr>
          <w:rFonts w:ascii="Times New Roman" w:hAnsi="Times New Roman" w:cs="Times New Roman"/>
          <w:sz w:val="28"/>
          <w:szCs w:val="28"/>
        </w:rPr>
        <w:t xml:space="preserve">Multiplication </w:t>
      </w:r>
      <w:r w:rsidRPr="007577C4">
        <w:rPr>
          <w:rFonts w:ascii="Times New Roman" w:hAnsi="Times New Roman" w:cs="Times New Roman"/>
          <w:sz w:val="28"/>
          <w:szCs w:val="28"/>
        </w:rPr>
        <w:tab/>
      </w:r>
      <w:r w:rsidRPr="007577C4">
        <w:rPr>
          <w:rFonts w:ascii="Times New Roman" w:hAnsi="Times New Roman" w:cs="Times New Roman"/>
          <w:sz w:val="28"/>
          <w:szCs w:val="28"/>
        </w:rPr>
        <w:tab/>
      </w:r>
      <w:r w:rsidR="007577C4">
        <w:rPr>
          <w:rFonts w:ascii="Times New Roman" w:hAnsi="Times New Roman" w:cs="Times New Roman"/>
          <w:sz w:val="28"/>
          <w:szCs w:val="28"/>
        </w:rPr>
        <w:t>left to</w:t>
      </w:r>
      <w:r w:rsidR="007577C4" w:rsidRPr="007577C4">
        <w:rPr>
          <w:rFonts w:ascii="Times New Roman" w:hAnsi="Times New Roman" w:cs="Times New Roman"/>
          <w:sz w:val="28"/>
          <w:szCs w:val="28"/>
        </w:rPr>
        <w:t xml:space="preserve"> right in</w:t>
      </w:r>
      <w:r w:rsidR="007577C4">
        <w:rPr>
          <w:rFonts w:ascii="Times New Roman" w:hAnsi="Times New Roman" w:cs="Times New Roman"/>
          <w:sz w:val="28"/>
          <w:szCs w:val="28"/>
        </w:rPr>
        <w:t xml:space="preserve"> </w:t>
      </w:r>
      <w:r w:rsidRPr="007577C4">
        <w:rPr>
          <w:rFonts w:ascii="Times New Roman" w:hAnsi="Times New Roman" w:cs="Times New Roman"/>
          <w:sz w:val="28"/>
          <w:szCs w:val="28"/>
        </w:rPr>
        <w:t>the expression</w:t>
      </w:r>
    </w:p>
    <w:p w:rsidR="004F382D" w:rsidRPr="007577C4" w:rsidRDefault="004F382D" w:rsidP="004F382D">
      <w:pPr>
        <w:pStyle w:val="ListParagraph"/>
        <w:rPr>
          <w:rFonts w:ascii="Times New Roman" w:hAnsi="Times New Roman" w:cs="Times New Roman"/>
          <w:sz w:val="28"/>
          <w:szCs w:val="28"/>
        </w:rPr>
      </w:pPr>
    </w:p>
    <w:p w:rsidR="004F382D" w:rsidRPr="007577C4" w:rsidRDefault="004F382D" w:rsidP="004F382D">
      <w:pPr>
        <w:pStyle w:val="NoSpacing"/>
        <w:numPr>
          <w:ilvl w:val="0"/>
          <w:numId w:val="3"/>
        </w:numPr>
        <w:rPr>
          <w:rFonts w:ascii="Times New Roman" w:hAnsi="Times New Roman" w:cs="Times New Roman"/>
          <w:sz w:val="28"/>
          <w:szCs w:val="28"/>
        </w:rPr>
      </w:pPr>
      <w:r w:rsidRPr="007577C4">
        <w:rPr>
          <w:rFonts w:ascii="Times New Roman" w:hAnsi="Times New Roman" w:cs="Times New Roman"/>
          <w:sz w:val="28"/>
          <w:szCs w:val="28"/>
        </w:rPr>
        <w:t>Addition</w:t>
      </w:r>
      <w:r w:rsidRPr="007577C4">
        <w:rPr>
          <w:rFonts w:ascii="Times New Roman" w:hAnsi="Times New Roman" w:cs="Times New Roman"/>
          <w:sz w:val="28"/>
          <w:szCs w:val="28"/>
        </w:rPr>
        <w:tab/>
      </w:r>
      <w:r w:rsidRPr="007577C4">
        <w:rPr>
          <w:rFonts w:ascii="Times New Roman" w:hAnsi="Times New Roman" w:cs="Times New Roman"/>
          <w:sz w:val="28"/>
          <w:szCs w:val="28"/>
        </w:rPr>
        <w:tab/>
        <w:t xml:space="preserve">These two operations are performed next as they appear from </w:t>
      </w:r>
    </w:p>
    <w:p w:rsidR="004F382D" w:rsidRPr="007577C4" w:rsidRDefault="004F382D" w:rsidP="004F382D">
      <w:pPr>
        <w:pStyle w:val="NoSpacing"/>
        <w:numPr>
          <w:ilvl w:val="0"/>
          <w:numId w:val="3"/>
        </w:numPr>
        <w:rPr>
          <w:rFonts w:ascii="Times New Roman" w:hAnsi="Times New Roman" w:cs="Times New Roman"/>
          <w:sz w:val="28"/>
          <w:szCs w:val="28"/>
        </w:rPr>
      </w:pPr>
      <w:r w:rsidRPr="007577C4">
        <w:rPr>
          <w:rFonts w:ascii="Times New Roman" w:hAnsi="Times New Roman" w:cs="Times New Roman"/>
          <w:sz w:val="28"/>
          <w:szCs w:val="28"/>
        </w:rPr>
        <w:t>Subtraction</w:t>
      </w:r>
      <w:r w:rsidRPr="007577C4">
        <w:rPr>
          <w:rFonts w:ascii="Times New Roman" w:hAnsi="Times New Roman" w:cs="Times New Roman"/>
          <w:sz w:val="28"/>
          <w:szCs w:val="28"/>
        </w:rPr>
        <w:tab/>
      </w:r>
      <w:r w:rsidR="007577C4" w:rsidRPr="007577C4">
        <w:rPr>
          <w:rFonts w:ascii="Times New Roman" w:hAnsi="Times New Roman" w:cs="Times New Roman"/>
          <w:sz w:val="28"/>
          <w:szCs w:val="28"/>
        </w:rPr>
        <w:t>left to</w:t>
      </w:r>
      <w:r w:rsidRPr="007577C4">
        <w:rPr>
          <w:rFonts w:ascii="Times New Roman" w:hAnsi="Times New Roman" w:cs="Times New Roman"/>
          <w:sz w:val="28"/>
          <w:szCs w:val="28"/>
        </w:rPr>
        <w:tab/>
        <w:t>right in the expression</w:t>
      </w:r>
    </w:p>
    <w:p w:rsidR="004F382D" w:rsidRDefault="004F382D" w:rsidP="004F382D">
      <w:pPr>
        <w:pStyle w:val="NoSpacing"/>
        <w:rPr>
          <w:rFonts w:ascii="Times New Roman" w:hAnsi="Times New Roman" w:cs="Times New Roman"/>
          <w:sz w:val="28"/>
          <w:szCs w:val="28"/>
        </w:rPr>
      </w:pPr>
    </w:p>
    <w:p w:rsidR="007577C4" w:rsidRPr="007577C4" w:rsidRDefault="007577C4" w:rsidP="004F382D">
      <w:pPr>
        <w:pStyle w:val="NoSpacing"/>
        <w:rPr>
          <w:rFonts w:ascii="Times New Roman" w:hAnsi="Times New Roman" w:cs="Times New Roman"/>
          <w:sz w:val="28"/>
          <w:szCs w:val="28"/>
        </w:rPr>
      </w:pPr>
    </w:p>
    <w:p w:rsidR="004F382D" w:rsidRPr="007577C4" w:rsidRDefault="004F382D" w:rsidP="004F382D">
      <w:pPr>
        <w:pStyle w:val="NoSpacing"/>
        <w:rPr>
          <w:rFonts w:ascii="Times New Roman" w:hAnsi="Times New Roman" w:cs="Times New Roman"/>
          <w:sz w:val="28"/>
          <w:szCs w:val="28"/>
        </w:rPr>
      </w:pPr>
      <w:r w:rsidRPr="007577C4">
        <w:rPr>
          <w:rFonts w:ascii="Times New Roman" w:hAnsi="Times New Roman" w:cs="Times New Roman"/>
          <w:sz w:val="28"/>
          <w:szCs w:val="28"/>
        </w:rPr>
        <w:t xml:space="preserve">How to use this rule comes with practice…we can use the acronym </w:t>
      </w:r>
      <w:r w:rsidRPr="007577C4">
        <w:rPr>
          <w:rFonts w:ascii="Times New Roman" w:hAnsi="Times New Roman" w:cs="Times New Roman"/>
          <w:sz w:val="40"/>
          <w:szCs w:val="28"/>
        </w:rPr>
        <w:t>BEDMAS</w:t>
      </w:r>
      <w:r w:rsidRPr="007577C4">
        <w:rPr>
          <w:rFonts w:ascii="Times New Roman" w:hAnsi="Times New Roman" w:cs="Times New Roman"/>
          <w:sz w:val="28"/>
          <w:szCs w:val="28"/>
        </w:rPr>
        <w:t xml:space="preserve"> to remember this order.</w:t>
      </w:r>
    </w:p>
    <w:p w:rsidR="004F382D" w:rsidRPr="007577C4" w:rsidRDefault="004F382D" w:rsidP="004F382D">
      <w:pPr>
        <w:pStyle w:val="NoSpacing"/>
        <w:rPr>
          <w:rFonts w:ascii="Times New Roman" w:hAnsi="Times New Roman" w:cs="Times New Roman"/>
          <w:sz w:val="28"/>
          <w:szCs w:val="28"/>
        </w:rPr>
      </w:pPr>
    </w:p>
    <w:p w:rsidR="004F382D" w:rsidRPr="007577C4" w:rsidRDefault="004F382D" w:rsidP="004F382D">
      <w:pPr>
        <w:pStyle w:val="NoSpacing"/>
        <w:rPr>
          <w:rFonts w:ascii="Times New Roman" w:hAnsi="Times New Roman" w:cs="Times New Roman"/>
          <w:b/>
          <w:sz w:val="28"/>
          <w:szCs w:val="28"/>
        </w:rPr>
      </w:pPr>
      <w:r w:rsidRPr="007577C4">
        <w:rPr>
          <w:rFonts w:ascii="Times New Roman" w:hAnsi="Times New Roman" w:cs="Times New Roman"/>
          <w:b/>
          <w:sz w:val="28"/>
          <w:szCs w:val="28"/>
        </w:rPr>
        <w:t xml:space="preserve">Examples: </w:t>
      </w:r>
      <w:r w:rsidR="008D56B3" w:rsidRPr="007577C4">
        <w:rPr>
          <w:rFonts w:ascii="Times New Roman" w:hAnsi="Times New Roman" w:cs="Times New Roman"/>
          <w:b/>
          <w:sz w:val="28"/>
          <w:szCs w:val="28"/>
        </w:rPr>
        <w:t>1</w:t>
      </w:r>
      <w:proofErr w:type="gramStart"/>
      <w:r w:rsidR="008D56B3" w:rsidRPr="007577C4">
        <w:rPr>
          <w:rFonts w:ascii="Times New Roman" w:hAnsi="Times New Roman" w:cs="Times New Roman"/>
          <w:b/>
          <w:sz w:val="28"/>
          <w:szCs w:val="28"/>
        </w:rPr>
        <w:t xml:space="preserve">.  </w:t>
      </w:r>
      <w:r w:rsidRPr="007577C4">
        <w:rPr>
          <w:rFonts w:ascii="Times New Roman" w:hAnsi="Times New Roman" w:cs="Times New Roman"/>
          <w:b/>
          <w:sz w:val="28"/>
          <w:szCs w:val="28"/>
        </w:rPr>
        <w:t>Adding</w:t>
      </w:r>
      <w:proofErr w:type="gramEnd"/>
      <w:r w:rsidRPr="007577C4">
        <w:rPr>
          <w:rFonts w:ascii="Times New Roman" w:hAnsi="Times New Roman" w:cs="Times New Roman"/>
          <w:b/>
          <w:sz w:val="28"/>
          <w:szCs w:val="28"/>
        </w:rPr>
        <w:t xml:space="preserve"> and Subtracting with Powers</w:t>
      </w:r>
    </w:p>
    <w:p w:rsidR="004F382D" w:rsidRPr="007577C4" w:rsidRDefault="004F382D" w:rsidP="004F382D">
      <w:pPr>
        <w:pStyle w:val="NoSpacing"/>
        <w:rPr>
          <w:rFonts w:ascii="Times New Roman" w:hAnsi="Times New Roman" w:cs="Times New Roman"/>
          <w:sz w:val="28"/>
          <w:szCs w:val="28"/>
        </w:rPr>
      </w:pPr>
    </w:p>
    <w:p w:rsidR="004F382D" w:rsidRPr="007577C4" w:rsidRDefault="004F382D" w:rsidP="004F382D">
      <w:pPr>
        <w:pStyle w:val="NoSpacing"/>
        <w:rPr>
          <w:rFonts w:ascii="Times New Roman" w:hAnsi="Times New Roman" w:cs="Times New Roman"/>
          <w:sz w:val="28"/>
          <w:szCs w:val="28"/>
        </w:rPr>
      </w:pPr>
      <w:r w:rsidRPr="007577C4">
        <w:rPr>
          <w:rFonts w:ascii="Times New Roman" w:hAnsi="Times New Roman" w:cs="Times New Roman"/>
          <w:sz w:val="28"/>
          <w:szCs w:val="28"/>
        </w:rPr>
        <w:t>Evaluate</w:t>
      </w:r>
    </w:p>
    <w:p w:rsidR="004F382D" w:rsidRPr="007577C4" w:rsidRDefault="004F382D" w:rsidP="004F382D">
      <w:pPr>
        <w:pStyle w:val="NoSpacing"/>
        <w:numPr>
          <w:ilvl w:val="0"/>
          <w:numId w:val="5"/>
        </w:numPr>
        <w:rPr>
          <w:rFonts w:ascii="Times New Roman" w:hAnsi="Times New Roman" w:cs="Times New Roman"/>
          <w:sz w:val="28"/>
          <w:szCs w:val="28"/>
        </w:rPr>
      </w:pPr>
      <w:r w:rsidRPr="007577C4">
        <w:rPr>
          <w:rFonts w:ascii="Times New Roman" w:hAnsi="Times New Roman" w:cs="Times New Roman"/>
          <w:sz w:val="28"/>
          <w:szCs w:val="28"/>
        </w:rPr>
        <w:t xml:space="preserve"> 3</w:t>
      </w:r>
      <w:r w:rsidRPr="007577C4">
        <w:rPr>
          <w:rFonts w:ascii="Times New Roman" w:hAnsi="Times New Roman" w:cs="Times New Roman"/>
          <w:sz w:val="28"/>
          <w:szCs w:val="28"/>
          <w:vertAlign w:val="superscript"/>
        </w:rPr>
        <w:t>2</w:t>
      </w:r>
      <w:r w:rsidRPr="007577C4">
        <w:rPr>
          <w:rFonts w:ascii="Times New Roman" w:hAnsi="Times New Roman" w:cs="Times New Roman"/>
          <w:sz w:val="28"/>
          <w:szCs w:val="28"/>
        </w:rPr>
        <w:t xml:space="preserve"> + 2</w:t>
      </w:r>
      <w:r w:rsidRPr="007577C4">
        <w:rPr>
          <w:rFonts w:ascii="Times New Roman" w:hAnsi="Times New Roman" w:cs="Times New Roman"/>
          <w:sz w:val="28"/>
          <w:szCs w:val="28"/>
          <w:vertAlign w:val="superscript"/>
        </w:rPr>
        <w:t>3</w:t>
      </w:r>
    </w:p>
    <w:p w:rsidR="004F382D" w:rsidRPr="007577C4" w:rsidRDefault="004F382D" w:rsidP="004F382D">
      <w:pPr>
        <w:pStyle w:val="NoSpacing"/>
        <w:rPr>
          <w:rFonts w:ascii="Times New Roman" w:hAnsi="Times New Roman" w:cs="Times New Roman"/>
          <w:sz w:val="28"/>
          <w:szCs w:val="28"/>
        </w:rPr>
      </w:pPr>
    </w:p>
    <w:p w:rsidR="008D56B3" w:rsidRDefault="008D56B3" w:rsidP="004F382D">
      <w:pPr>
        <w:pStyle w:val="NoSpacing"/>
        <w:rPr>
          <w:rFonts w:ascii="Times New Roman" w:hAnsi="Times New Roman" w:cs="Times New Roman"/>
          <w:sz w:val="28"/>
          <w:szCs w:val="28"/>
        </w:rPr>
      </w:pPr>
    </w:p>
    <w:p w:rsidR="007577C4" w:rsidRPr="007577C4" w:rsidRDefault="007577C4" w:rsidP="004F382D">
      <w:pPr>
        <w:pStyle w:val="NoSpacing"/>
        <w:rPr>
          <w:rFonts w:ascii="Times New Roman" w:hAnsi="Times New Roman" w:cs="Times New Roman"/>
          <w:sz w:val="28"/>
          <w:szCs w:val="28"/>
        </w:rPr>
      </w:pPr>
    </w:p>
    <w:p w:rsidR="008D56B3" w:rsidRPr="007577C4" w:rsidRDefault="008D56B3" w:rsidP="004F382D">
      <w:pPr>
        <w:pStyle w:val="NoSpacing"/>
        <w:rPr>
          <w:rFonts w:ascii="Times New Roman" w:hAnsi="Times New Roman" w:cs="Times New Roman"/>
          <w:sz w:val="28"/>
          <w:szCs w:val="28"/>
        </w:rPr>
      </w:pPr>
    </w:p>
    <w:p w:rsidR="008D56B3" w:rsidRPr="007577C4" w:rsidRDefault="008D56B3" w:rsidP="008D56B3">
      <w:pPr>
        <w:pStyle w:val="NoSpacing"/>
        <w:numPr>
          <w:ilvl w:val="0"/>
          <w:numId w:val="5"/>
        </w:numPr>
        <w:rPr>
          <w:rFonts w:ascii="Times New Roman" w:hAnsi="Times New Roman" w:cs="Times New Roman"/>
          <w:sz w:val="28"/>
          <w:szCs w:val="28"/>
        </w:rPr>
      </w:pPr>
      <w:r w:rsidRPr="007577C4">
        <w:rPr>
          <w:rFonts w:ascii="Times New Roman" w:hAnsi="Times New Roman" w:cs="Times New Roman"/>
          <w:sz w:val="28"/>
          <w:szCs w:val="28"/>
        </w:rPr>
        <w:t xml:space="preserve"> 3 – 2</w:t>
      </w:r>
      <w:r w:rsidRPr="007577C4">
        <w:rPr>
          <w:rFonts w:ascii="Times New Roman" w:hAnsi="Times New Roman" w:cs="Times New Roman"/>
          <w:sz w:val="28"/>
          <w:szCs w:val="28"/>
          <w:vertAlign w:val="superscript"/>
        </w:rPr>
        <w:t>3</w:t>
      </w:r>
    </w:p>
    <w:p w:rsidR="008D56B3" w:rsidRDefault="008D56B3" w:rsidP="008D56B3">
      <w:pPr>
        <w:pStyle w:val="NoSpacing"/>
        <w:rPr>
          <w:rFonts w:ascii="Times New Roman" w:hAnsi="Times New Roman" w:cs="Times New Roman"/>
          <w:sz w:val="28"/>
          <w:szCs w:val="28"/>
        </w:rPr>
      </w:pPr>
    </w:p>
    <w:p w:rsidR="007577C4" w:rsidRPr="007577C4" w:rsidRDefault="007577C4" w:rsidP="008D56B3">
      <w:pPr>
        <w:pStyle w:val="NoSpacing"/>
        <w:rPr>
          <w:rFonts w:ascii="Times New Roman" w:hAnsi="Times New Roman" w:cs="Times New Roman"/>
          <w:sz w:val="28"/>
          <w:szCs w:val="28"/>
        </w:rPr>
      </w:pPr>
    </w:p>
    <w:p w:rsidR="008D56B3" w:rsidRPr="007577C4" w:rsidRDefault="008D56B3" w:rsidP="008D56B3">
      <w:pPr>
        <w:pStyle w:val="NoSpacing"/>
        <w:rPr>
          <w:rFonts w:ascii="Times New Roman" w:hAnsi="Times New Roman" w:cs="Times New Roman"/>
          <w:sz w:val="28"/>
          <w:szCs w:val="28"/>
        </w:rPr>
      </w:pPr>
    </w:p>
    <w:p w:rsidR="008D56B3" w:rsidRPr="007577C4" w:rsidRDefault="008D56B3" w:rsidP="008D56B3">
      <w:pPr>
        <w:pStyle w:val="NoSpacing"/>
        <w:rPr>
          <w:rFonts w:ascii="Times New Roman" w:hAnsi="Times New Roman" w:cs="Times New Roman"/>
          <w:sz w:val="28"/>
          <w:szCs w:val="28"/>
        </w:rPr>
      </w:pPr>
    </w:p>
    <w:p w:rsidR="008D56B3" w:rsidRPr="007577C4" w:rsidRDefault="008D56B3" w:rsidP="008D56B3">
      <w:pPr>
        <w:pStyle w:val="NoSpacing"/>
        <w:numPr>
          <w:ilvl w:val="0"/>
          <w:numId w:val="5"/>
        </w:numPr>
        <w:rPr>
          <w:rFonts w:ascii="Times New Roman" w:hAnsi="Times New Roman" w:cs="Times New Roman"/>
          <w:sz w:val="28"/>
          <w:szCs w:val="28"/>
        </w:rPr>
      </w:pPr>
      <w:r w:rsidRPr="007577C4">
        <w:rPr>
          <w:rFonts w:ascii="Times New Roman" w:hAnsi="Times New Roman" w:cs="Times New Roman"/>
          <w:sz w:val="28"/>
          <w:szCs w:val="28"/>
        </w:rPr>
        <w:t>(3 +2)</w:t>
      </w:r>
      <w:r w:rsidRPr="007577C4">
        <w:rPr>
          <w:rFonts w:ascii="Times New Roman" w:hAnsi="Times New Roman" w:cs="Times New Roman"/>
          <w:sz w:val="28"/>
          <w:szCs w:val="28"/>
          <w:vertAlign w:val="superscript"/>
        </w:rPr>
        <w:t>3</w:t>
      </w:r>
    </w:p>
    <w:p w:rsidR="004F382D" w:rsidRPr="007577C4" w:rsidRDefault="004F382D" w:rsidP="004F382D">
      <w:pPr>
        <w:pStyle w:val="NoSpacing"/>
        <w:rPr>
          <w:rFonts w:ascii="Times New Roman" w:hAnsi="Times New Roman" w:cs="Times New Roman"/>
          <w:sz w:val="28"/>
          <w:szCs w:val="28"/>
        </w:rPr>
      </w:pPr>
    </w:p>
    <w:p w:rsidR="008D56B3" w:rsidRDefault="008D56B3" w:rsidP="004F382D">
      <w:pPr>
        <w:pStyle w:val="NoSpacing"/>
        <w:rPr>
          <w:rFonts w:ascii="Times New Roman" w:hAnsi="Times New Roman" w:cs="Times New Roman"/>
          <w:sz w:val="28"/>
          <w:szCs w:val="28"/>
        </w:rPr>
      </w:pPr>
    </w:p>
    <w:p w:rsidR="007577C4" w:rsidRPr="007577C4" w:rsidRDefault="007577C4" w:rsidP="004F382D">
      <w:pPr>
        <w:pStyle w:val="NoSpacing"/>
        <w:rPr>
          <w:rFonts w:ascii="Times New Roman" w:hAnsi="Times New Roman" w:cs="Times New Roman"/>
          <w:sz w:val="28"/>
          <w:szCs w:val="28"/>
        </w:rPr>
      </w:pPr>
    </w:p>
    <w:p w:rsidR="005575DF" w:rsidRPr="007577C4" w:rsidRDefault="005575DF" w:rsidP="004F382D">
      <w:pPr>
        <w:pStyle w:val="NoSpacing"/>
        <w:rPr>
          <w:rFonts w:ascii="Times New Roman" w:hAnsi="Times New Roman" w:cs="Times New Roman"/>
          <w:sz w:val="28"/>
          <w:szCs w:val="28"/>
        </w:rPr>
      </w:pPr>
    </w:p>
    <w:p w:rsidR="005575DF" w:rsidRPr="007577C4" w:rsidRDefault="005575DF" w:rsidP="004F382D">
      <w:pPr>
        <w:pStyle w:val="NoSpacing"/>
        <w:rPr>
          <w:rFonts w:ascii="Times New Roman" w:hAnsi="Times New Roman" w:cs="Times New Roman"/>
          <w:sz w:val="28"/>
          <w:szCs w:val="28"/>
        </w:rPr>
      </w:pPr>
    </w:p>
    <w:p w:rsidR="005575DF" w:rsidRPr="007577C4" w:rsidRDefault="005575DF" w:rsidP="004F382D">
      <w:pPr>
        <w:pStyle w:val="NoSpacing"/>
        <w:rPr>
          <w:rFonts w:ascii="Times New Roman" w:hAnsi="Times New Roman" w:cs="Times New Roman"/>
          <w:sz w:val="28"/>
          <w:szCs w:val="28"/>
        </w:rPr>
      </w:pPr>
    </w:p>
    <w:p w:rsidR="008D56B3" w:rsidRPr="007577C4" w:rsidRDefault="008D56B3" w:rsidP="004F382D">
      <w:pPr>
        <w:pStyle w:val="NoSpacing"/>
        <w:rPr>
          <w:rFonts w:ascii="Times New Roman" w:hAnsi="Times New Roman" w:cs="Times New Roman"/>
          <w:b/>
          <w:sz w:val="28"/>
          <w:szCs w:val="28"/>
        </w:rPr>
      </w:pPr>
      <w:r w:rsidRPr="007577C4">
        <w:rPr>
          <w:rFonts w:ascii="Times New Roman" w:hAnsi="Times New Roman" w:cs="Times New Roman"/>
          <w:b/>
          <w:sz w:val="28"/>
          <w:szCs w:val="28"/>
        </w:rPr>
        <w:lastRenderedPageBreak/>
        <w:t>2.  Multiplying and Dividing with Powers</w:t>
      </w:r>
    </w:p>
    <w:p w:rsidR="008D56B3" w:rsidRPr="007577C4" w:rsidRDefault="008D56B3" w:rsidP="004F382D">
      <w:pPr>
        <w:pStyle w:val="NoSpacing"/>
        <w:rPr>
          <w:rFonts w:ascii="Times New Roman" w:hAnsi="Times New Roman" w:cs="Times New Roman"/>
          <w:sz w:val="28"/>
          <w:szCs w:val="28"/>
        </w:rPr>
      </w:pPr>
      <w:r w:rsidRPr="007577C4">
        <w:rPr>
          <w:rFonts w:ascii="Times New Roman" w:hAnsi="Times New Roman" w:cs="Times New Roman"/>
          <w:sz w:val="28"/>
          <w:szCs w:val="28"/>
        </w:rPr>
        <w:t>Evaluate</w:t>
      </w:r>
    </w:p>
    <w:p w:rsidR="005575DF" w:rsidRPr="007577C4" w:rsidRDefault="005575DF" w:rsidP="0010222D">
      <w:pPr>
        <w:pStyle w:val="ListParagraph"/>
        <w:numPr>
          <w:ilvl w:val="0"/>
          <w:numId w:val="7"/>
        </w:numPr>
        <w:rPr>
          <w:rFonts w:ascii="Times New Roman" w:hAnsi="Times New Roman" w:cs="Times New Roman"/>
          <w:sz w:val="28"/>
          <w:szCs w:val="28"/>
        </w:rPr>
      </w:pPr>
      <w:r w:rsidRPr="007577C4">
        <w:rPr>
          <w:rFonts w:ascii="Times New Roman" w:hAnsi="Times New Roman" w:cs="Times New Roman"/>
          <w:sz w:val="28"/>
          <w:szCs w:val="28"/>
        </w:rPr>
        <w:t>3(2)</w:t>
      </w:r>
      <w:r w:rsidRPr="007577C4">
        <w:rPr>
          <w:rFonts w:ascii="Times New Roman" w:hAnsi="Times New Roman" w:cs="Times New Roman"/>
          <w:sz w:val="28"/>
          <w:szCs w:val="28"/>
          <w:vertAlign w:val="superscript"/>
        </w:rPr>
        <w:t>2</w:t>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t>b)  -3(-5)</w:t>
      </w:r>
      <w:r w:rsidRPr="007577C4">
        <w:rPr>
          <w:rFonts w:ascii="Times New Roman" w:hAnsi="Times New Roman" w:cs="Times New Roman"/>
          <w:sz w:val="28"/>
          <w:szCs w:val="28"/>
          <w:vertAlign w:val="superscript"/>
        </w:rPr>
        <w:t>4</w:t>
      </w:r>
    </w:p>
    <w:p w:rsidR="005575DF" w:rsidRPr="007577C4" w:rsidRDefault="005575DF" w:rsidP="005575DF">
      <w:pPr>
        <w:pStyle w:val="NoSpacing"/>
        <w:ind w:left="720"/>
        <w:rPr>
          <w:rFonts w:ascii="Times New Roman" w:hAnsi="Times New Roman" w:cs="Times New Roman"/>
          <w:sz w:val="28"/>
          <w:szCs w:val="28"/>
        </w:rPr>
      </w:pPr>
    </w:p>
    <w:p w:rsidR="005575DF" w:rsidRPr="007577C4" w:rsidRDefault="005575DF" w:rsidP="005575DF">
      <w:pPr>
        <w:pStyle w:val="NoSpacing"/>
        <w:ind w:left="720"/>
        <w:rPr>
          <w:rFonts w:ascii="Times New Roman" w:hAnsi="Times New Roman" w:cs="Times New Roman"/>
          <w:sz w:val="28"/>
          <w:szCs w:val="28"/>
        </w:rPr>
      </w:pPr>
    </w:p>
    <w:p w:rsidR="005575DF" w:rsidRPr="007577C4" w:rsidRDefault="005575DF" w:rsidP="005575DF">
      <w:pPr>
        <w:pStyle w:val="NoSpacing"/>
        <w:ind w:left="720"/>
        <w:rPr>
          <w:rFonts w:ascii="Times New Roman" w:hAnsi="Times New Roman" w:cs="Times New Roman"/>
          <w:sz w:val="28"/>
          <w:szCs w:val="28"/>
        </w:rPr>
      </w:pPr>
    </w:p>
    <w:p w:rsidR="005575DF" w:rsidRPr="007577C4" w:rsidRDefault="005575DF" w:rsidP="005575DF">
      <w:pPr>
        <w:pStyle w:val="NoSpacing"/>
        <w:ind w:left="720"/>
        <w:rPr>
          <w:rFonts w:ascii="Times New Roman" w:hAnsi="Times New Roman" w:cs="Times New Roman"/>
          <w:sz w:val="28"/>
          <w:szCs w:val="28"/>
        </w:rPr>
      </w:pPr>
    </w:p>
    <w:p w:rsidR="0010222D" w:rsidRPr="007577C4" w:rsidRDefault="0010222D" w:rsidP="0010222D">
      <w:pPr>
        <w:rPr>
          <w:rFonts w:ascii="Times New Roman" w:hAnsi="Times New Roman" w:cs="Times New Roman"/>
          <w:sz w:val="28"/>
          <w:szCs w:val="28"/>
        </w:rPr>
      </w:pPr>
      <w:r w:rsidRPr="007577C4">
        <w:rPr>
          <w:rFonts w:ascii="Times New Roman" w:hAnsi="Times New Roman" w:cs="Times New Roman"/>
          <w:sz w:val="28"/>
          <w:szCs w:val="28"/>
        </w:rPr>
        <w:t xml:space="preserve">      </w:t>
      </w:r>
      <w:r w:rsidR="005575DF" w:rsidRPr="007577C4">
        <w:rPr>
          <w:rFonts w:ascii="Times New Roman" w:hAnsi="Times New Roman" w:cs="Times New Roman"/>
          <w:sz w:val="28"/>
          <w:szCs w:val="28"/>
        </w:rPr>
        <w:t xml:space="preserve">c)  </w:t>
      </w:r>
      <w:r w:rsidR="008D56B3" w:rsidRPr="007577C4">
        <w:rPr>
          <w:rFonts w:ascii="Times New Roman" w:hAnsi="Times New Roman" w:cs="Times New Roman"/>
          <w:sz w:val="28"/>
          <w:szCs w:val="28"/>
        </w:rPr>
        <w:t>[2 x (-3)</w:t>
      </w:r>
      <w:r w:rsidR="008D56B3" w:rsidRPr="007577C4">
        <w:rPr>
          <w:rFonts w:ascii="Times New Roman" w:hAnsi="Times New Roman" w:cs="Times New Roman"/>
          <w:sz w:val="28"/>
          <w:szCs w:val="28"/>
          <w:vertAlign w:val="superscript"/>
        </w:rPr>
        <w:t>3</w:t>
      </w:r>
      <w:r w:rsidR="008D56B3" w:rsidRPr="007577C4">
        <w:rPr>
          <w:rFonts w:ascii="Times New Roman" w:hAnsi="Times New Roman" w:cs="Times New Roman"/>
          <w:sz w:val="28"/>
          <w:szCs w:val="28"/>
        </w:rPr>
        <w:t xml:space="preserve"> – 6]</w:t>
      </w:r>
      <w:r w:rsidR="008D56B3" w:rsidRPr="007577C4">
        <w:rPr>
          <w:rFonts w:ascii="Times New Roman" w:hAnsi="Times New Roman" w:cs="Times New Roman"/>
          <w:sz w:val="28"/>
          <w:szCs w:val="28"/>
          <w:vertAlign w:val="superscript"/>
        </w:rPr>
        <w:t>2</w:t>
      </w:r>
      <w:r w:rsidR="005575DF" w:rsidRPr="007577C4">
        <w:rPr>
          <w:rFonts w:ascii="Times New Roman" w:hAnsi="Times New Roman" w:cs="Times New Roman"/>
          <w:sz w:val="28"/>
          <w:szCs w:val="28"/>
        </w:rPr>
        <w:tab/>
      </w:r>
      <w:r w:rsidR="005575DF" w:rsidRPr="007577C4">
        <w:rPr>
          <w:rFonts w:ascii="Times New Roman" w:hAnsi="Times New Roman" w:cs="Times New Roman"/>
          <w:sz w:val="28"/>
          <w:szCs w:val="28"/>
        </w:rPr>
        <w:tab/>
      </w:r>
      <w:r w:rsidR="005575DF" w:rsidRPr="007577C4">
        <w:rPr>
          <w:rFonts w:ascii="Times New Roman" w:hAnsi="Times New Roman" w:cs="Times New Roman"/>
          <w:sz w:val="28"/>
          <w:szCs w:val="28"/>
        </w:rPr>
        <w:tab/>
      </w:r>
      <w:r w:rsidR="005575DF" w:rsidRPr="007577C4">
        <w:rPr>
          <w:rFonts w:ascii="Times New Roman" w:hAnsi="Times New Roman" w:cs="Times New Roman"/>
          <w:sz w:val="28"/>
          <w:szCs w:val="28"/>
        </w:rPr>
        <w:tab/>
        <w:t>d</w:t>
      </w:r>
      <w:proofErr w:type="gramStart"/>
      <w:r w:rsidR="008D56B3" w:rsidRPr="007577C4">
        <w:rPr>
          <w:rFonts w:ascii="Times New Roman" w:hAnsi="Times New Roman" w:cs="Times New Roman"/>
          <w:sz w:val="28"/>
          <w:szCs w:val="28"/>
        </w:rPr>
        <w:t xml:space="preserve">) </w:t>
      </w:r>
      <w:r w:rsidR="00B47995" w:rsidRPr="007577C4">
        <w:rPr>
          <w:rFonts w:ascii="Times New Roman" w:hAnsi="Times New Roman" w:cs="Times New Roman"/>
          <w:sz w:val="28"/>
          <w:szCs w:val="28"/>
        </w:rPr>
        <w:t xml:space="preserve"> (</w:t>
      </w:r>
      <w:proofErr w:type="gramEnd"/>
      <w:r w:rsidR="00B47995" w:rsidRPr="007577C4">
        <w:rPr>
          <w:rFonts w:ascii="Times New Roman" w:hAnsi="Times New Roman" w:cs="Times New Roman"/>
          <w:sz w:val="28"/>
          <w:szCs w:val="28"/>
        </w:rPr>
        <w:t>18</w:t>
      </w:r>
      <w:r w:rsidR="00B47995" w:rsidRPr="007577C4">
        <w:rPr>
          <w:rFonts w:ascii="Times New Roman" w:hAnsi="Times New Roman" w:cs="Times New Roman"/>
          <w:sz w:val="28"/>
          <w:szCs w:val="28"/>
          <w:vertAlign w:val="superscript"/>
        </w:rPr>
        <w:t>2</w:t>
      </w:r>
      <w:r w:rsidR="00B47995" w:rsidRPr="007577C4">
        <w:rPr>
          <w:rFonts w:ascii="Times New Roman" w:hAnsi="Times New Roman" w:cs="Times New Roman"/>
          <w:sz w:val="28"/>
          <w:szCs w:val="28"/>
        </w:rPr>
        <w:t xml:space="preserve"> + 5</w:t>
      </w:r>
      <w:r w:rsidR="00B47995" w:rsidRPr="007577C4">
        <w:rPr>
          <w:rFonts w:ascii="Times New Roman" w:hAnsi="Times New Roman" w:cs="Times New Roman"/>
          <w:sz w:val="28"/>
          <w:szCs w:val="28"/>
          <w:vertAlign w:val="superscript"/>
        </w:rPr>
        <w:t>0</w:t>
      </w:r>
      <w:r w:rsidR="00B47995" w:rsidRPr="007577C4">
        <w:rPr>
          <w:rFonts w:ascii="Times New Roman" w:hAnsi="Times New Roman" w:cs="Times New Roman"/>
          <w:sz w:val="28"/>
          <w:szCs w:val="28"/>
        </w:rPr>
        <w:t>) ÷(-5)</w:t>
      </w:r>
      <w:r w:rsidR="00B47995" w:rsidRPr="007577C4">
        <w:rPr>
          <w:rFonts w:ascii="Times New Roman" w:hAnsi="Times New Roman" w:cs="Times New Roman"/>
          <w:sz w:val="28"/>
          <w:szCs w:val="28"/>
          <w:vertAlign w:val="superscript"/>
        </w:rPr>
        <w:t>3</w:t>
      </w:r>
      <w:r w:rsidRPr="007577C4">
        <w:rPr>
          <w:rFonts w:ascii="Times New Roman" w:hAnsi="Times New Roman" w:cs="Times New Roman"/>
          <w:sz w:val="28"/>
          <w:szCs w:val="28"/>
        </w:rPr>
        <w:t xml:space="preserve"> </w:t>
      </w:r>
    </w:p>
    <w:p w:rsidR="0010222D" w:rsidRDefault="0010222D" w:rsidP="0010222D">
      <w:pPr>
        <w:rPr>
          <w:rFonts w:ascii="Times New Roman" w:hAnsi="Times New Roman" w:cs="Times New Roman"/>
          <w:sz w:val="28"/>
          <w:szCs w:val="28"/>
        </w:rPr>
      </w:pPr>
    </w:p>
    <w:p w:rsidR="007577C4" w:rsidRDefault="007577C4" w:rsidP="0010222D">
      <w:pPr>
        <w:rPr>
          <w:rFonts w:ascii="Times New Roman" w:hAnsi="Times New Roman" w:cs="Times New Roman"/>
          <w:sz w:val="28"/>
          <w:szCs w:val="28"/>
        </w:rPr>
      </w:pPr>
    </w:p>
    <w:p w:rsidR="007577C4" w:rsidRDefault="007577C4" w:rsidP="0010222D">
      <w:pPr>
        <w:rPr>
          <w:rFonts w:ascii="Times New Roman" w:hAnsi="Times New Roman" w:cs="Times New Roman"/>
          <w:sz w:val="28"/>
          <w:szCs w:val="28"/>
        </w:rPr>
      </w:pPr>
    </w:p>
    <w:p w:rsidR="007577C4" w:rsidRDefault="007577C4" w:rsidP="0010222D">
      <w:pPr>
        <w:rPr>
          <w:rFonts w:ascii="Times New Roman" w:hAnsi="Times New Roman" w:cs="Times New Roman"/>
          <w:sz w:val="28"/>
          <w:szCs w:val="28"/>
        </w:rPr>
      </w:pPr>
    </w:p>
    <w:p w:rsidR="007577C4" w:rsidRPr="007577C4" w:rsidRDefault="007577C4" w:rsidP="0010222D">
      <w:pPr>
        <w:rPr>
          <w:rFonts w:ascii="Times New Roman" w:hAnsi="Times New Roman" w:cs="Times New Roman"/>
          <w:sz w:val="28"/>
          <w:szCs w:val="28"/>
        </w:rPr>
      </w:pPr>
    </w:p>
    <w:p w:rsidR="0010222D" w:rsidRPr="007577C4" w:rsidRDefault="0010222D" w:rsidP="0010222D">
      <w:pPr>
        <w:rPr>
          <w:rFonts w:ascii="Times New Roman" w:hAnsi="Times New Roman" w:cs="Times New Roman"/>
          <w:b/>
          <w:sz w:val="28"/>
          <w:szCs w:val="28"/>
        </w:rPr>
      </w:pPr>
      <w:r w:rsidRPr="007577C4">
        <w:rPr>
          <w:rFonts w:ascii="Times New Roman" w:hAnsi="Times New Roman" w:cs="Times New Roman"/>
          <w:b/>
          <w:sz w:val="28"/>
          <w:szCs w:val="28"/>
        </w:rPr>
        <w:t>3.  Applications</w:t>
      </w:r>
    </w:p>
    <w:p w:rsidR="0010222D" w:rsidRPr="007577C4" w:rsidRDefault="0010222D" w:rsidP="0010222D">
      <w:pPr>
        <w:pStyle w:val="ListParagraph"/>
        <w:numPr>
          <w:ilvl w:val="0"/>
          <w:numId w:val="8"/>
        </w:numPr>
        <w:rPr>
          <w:rFonts w:ascii="Times New Roman" w:hAnsi="Times New Roman" w:cs="Times New Roman"/>
          <w:sz w:val="28"/>
          <w:szCs w:val="28"/>
        </w:rPr>
      </w:pPr>
      <w:r w:rsidRPr="007577C4">
        <w:rPr>
          <w:rFonts w:ascii="Times New Roman" w:hAnsi="Times New Roman" w:cs="Times New Roman"/>
          <w:sz w:val="28"/>
          <w:szCs w:val="28"/>
        </w:rPr>
        <w:t xml:space="preserve">Write an expression with powers to determine the volume of the small cube and the large cube.  </w:t>
      </w:r>
    </w:p>
    <w:p w:rsidR="0010222D" w:rsidRPr="007577C4" w:rsidRDefault="00D90F21" w:rsidP="0010222D">
      <w:pPr>
        <w:rPr>
          <w:rFonts w:ascii="Times New Roman" w:hAnsi="Times New Roman" w:cs="Times New Roman"/>
          <w:sz w:val="28"/>
          <w:szCs w:val="28"/>
        </w:rPr>
      </w:pPr>
      <w:r w:rsidRPr="007577C4">
        <w:rPr>
          <w:rFonts w:ascii="Times New Roman" w:hAnsi="Times New Roman" w:cs="Times New Roman"/>
          <w:noProof/>
          <w:sz w:val="28"/>
          <w:szCs w:val="28"/>
          <w:lang w:eastAsia="en-C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7" type="#_x0000_t16" style="position:absolute;margin-left:279pt;margin-top:11.75pt;width:58.5pt;height:54pt;z-index:251659264"/>
        </w:pict>
      </w:r>
      <w:r w:rsidRPr="007577C4">
        <w:rPr>
          <w:rFonts w:ascii="Times New Roman" w:hAnsi="Times New Roman" w:cs="Times New Roman"/>
          <w:noProof/>
          <w:sz w:val="28"/>
          <w:szCs w:val="28"/>
          <w:lang w:eastAsia="en-CA"/>
        </w:rPr>
        <w:pict>
          <v:shape id="_x0000_s1026" type="#_x0000_t16" style="position:absolute;margin-left:58.5pt;margin-top:6.5pt;width:63.75pt;height:61.5pt;z-index:251658240"/>
        </w:pict>
      </w:r>
    </w:p>
    <w:p w:rsidR="0010222D" w:rsidRPr="007577C4" w:rsidRDefault="0010222D" w:rsidP="0010222D">
      <w:pPr>
        <w:rPr>
          <w:rFonts w:ascii="Times New Roman" w:hAnsi="Times New Roman" w:cs="Times New Roman"/>
          <w:sz w:val="28"/>
          <w:szCs w:val="28"/>
        </w:rPr>
      </w:pPr>
    </w:p>
    <w:p w:rsidR="0010222D" w:rsidRPr="007577C4" w:rsidRDefault="0010222D" w:rsidP="0010222D">
      <w:pPr>
        <w:rPr>
          <w:rFonts w:ascii="Times New Roman" w:hAnsi="Times New Roman" w:cs="Times New Roman"/>
          <w:sz w:val="28"/>
          <w:szCs w:val="28"/>
        </w:rPr>
      </w:pPr>
    </w:p>
    <w:p w:rsidR="0010222D" w:rsidRPr="007577C4" w:rsidRDefault="0010222D" w:rsidP="0010222D">
      <w:pPr>
        <w:rPr>
          <w:rFonts w:ascii="Times New Roman" w:hAnsi="Times New Roman" w:cs="Times New Roman"/>
          <w:sz w:val="28"/>
          <w:szCs w:val="28"/>
        </w:rPr>
      </w:pPr>
      <w:r w:rsidRPr="007577C4">
        <w:rPr>
          <w:rFonts w:ascii="Times New Roman" w:hAnsi="Times New Roman" w:cs="Times New Roman"/>
          <w:sz w:val="28"/>
          <w:szCs w:val="28"/>
        </w:rPr>
        <w:tab/>
      </w:r>
      <w:r w:rsidRPr="007577C4">
        <w:rPr>
          <w:rFonts w:ascii="Times New Roman" w:hAnsi="Times New Roman" w:cs="Times New Roman"/>
          <w:sz w:val="28"/>
          <w:szCs w:val="28"/>
        </w:rPr>
        <w:tab/>
        <w:t>9 cm</w:t>
      </w:r>
      <w:r w:rsidRPr="007577C4">
        <w:rPr>
          <w:rFonts w:ascii="Times New Roman" w:hAnsi="Times New Roman" w:cs="Times New Roman"/>
          <w:sz w:val="28"/>
          <w:szCs w:val="28"/>
        </w:rPr>
        <w:tab/>
      </w:r>
      <w:r w:rsidRPr="007577C4">
        <w:rPr>
          <w:rFonts w:ascii="Times New Roman" w:hAnsi="Times New Roman" w:cs="Times New Roman"/>
          <w:sz w:val="28"/>
          <w:szCs w:val="28"/>
        </w:rPr>
        <w:tab/>
      </w:r>
      <w:r w:rsidRPr="007577C4">
        <w:rPr>
          <w:rFonts w:ascii="Times New Roman" w:hAnsi="Times New Roman" w:cs="Times New Roman"/>
          <w:sz w:val="28"/>
          <w:szCs w:val="28"/>
        </w:rPr>
        <w:tab/>
        <w:t xml:space="preserve">   </w:t>
      </w:r>
      <w:r w:rsidR="007577C4">
        <w:rPr>
          <w:rFonts w:ascii="Times New Roman" w:hAnsi="Times New Roman" w:cs="Times New Roman"/>
          <w:sz w:val="28"/>
          <w:szCs w:val="28"/>
        </w:rPr>
        <w:tab/>
      </w:r>
      <w:r w:rsidR="007577C4">
        <w:rPr>
          <w:rFonts w:ascii="Times New Roman" w:hAnsi="Times New Roman" w:cs="Times New Roman"/>
          <w:sz w:val="28"/>
          <w:szCs w:val="28"/>
        </w:rPr>
        <w:tab/>
      </w:r>
      <w:r w:rsidR="007577C4">
        <w:rPr>
          <w:rFonts w:ascii="Times New Roman" w:hAnsi="Times New Roman" w:cs="Times New Roman"/>
          <w:sz w:val="28"/>
          <w:szCs w:val="28"/>
        </w:rPr>
        <w:tab/>
      </w:r>
      <w:r w:rsidRPr="007577C4">
        <w:rPr>
          <w:rFonts w:ascii="Times New Roman" w:hAnsi="Times New Roman" w:cs="Times New Roman"/>
          <w:sz w:val="28"/>
          <w:szCs w:val="28"/>
        </w:rPr>
        <w:t>7 cm</w:t>
      </w:r>
    </w:p>
    <w:p w:rsidR="0010222D" w:rsidRPr="007577C4" w:rsidRDefault="0010222D" w:rsidP="0010222D">
      <w:pPr>
        <w:pStyle w:val="ListParagraph"/>
        <w:numPr>
          <w:ilvl w:val="0"/>
          <w:numId w:val="7"/>
        </w:numPr>
        <w:jc w:val="both"/>
        <w:rPr>
          <w:rFonts w:ascii="Times New Roman" w:hAnsi="Times New Roman" w:cs="Times New Roman"/>
          <w:sz w:val="28"/>
          <w:szCs w:val="28"/>
        </w:rPr>
      </w:pPr>
      <w:r w:rsidRPr="007577C4">
        <w:rPr>
          <w:rFonts w:ascii="Times New Roman" w:hAnsi="Times New Roman" w:cs="Times New Roman"/>
          <w:sz w:val="28"/>
          <w:szCs w:val="28"/>
        </w:rPr>
        <w:t xml:space="preserve"> What is the difference in their volumes?</w:t>
      </w:r>
    </w:p>
    <w:p w:rsidR="0010222D" w:rsidRDefault="0010222D" w:rsidP="0010222D">
      <w:pPr>
        <w:rPr>
          <w:rFonts w:ascii="Times New Roman" w:hAnsi="Times New Roman" w:cs="Times New Roman"/>
          <w:sz w:val="28"/>
          <w:szCs w:val="28"/>
        </w:rPr>
      </w:pPr>
    </w:p>
    <w:p w:rsidR="007577C4" w:rsidRPr="007577C4" w:rsidRDefault="007577C4" w:rsidP="0010222D">
      <w:pPr>
        <w:rPr>
          <w:rFonts w:ascii="Times New Roman" w:hAnsi="Times New Roman" w:cs="Times New Roman"/>
          <w:sz w:val="28"/>
          <w:szCs w:val="28"/>
        </w:rPr>
      </w:pPr>
    </w:p>
    <w:p w:rsidR="00B47995" w:rsidRPr="007577C4" w:rsidRDefault="00B47995" w:rsidP="00B47995">
      <w:pPr>
        <w:pStyle w:val="NoSpacing"/>
        <w:rPr>
          <w:rFonts w:ascii="Times New Roman" w:hAnsi="Times New Roman" w:cs="Times New Roman"/>
          <w:sz w:val="28"/>
          <w:szCs w:val="28"/>
        </w:rPr>
      </w:pPr>
    </w:p>
    <w:p w:rsidR="00B47995" w:rsidRPr="007577C4" w:rsidRDefault="00B47995" w:rsidP="00B47995">
      <w:pPr>
        <w:pStyle w:val="NoSpacing"/>
        <w:rPr>
          <w:rFonts w:ascii="Times New Roman" w:hAnsi="Times New Roman" w:cs="Times New Roman"/>
          <w:sz w:val="28"/>
          <w:szCs w:val="28"/>
        </w:rPr>
      </w:pPr>
    </w:p>
    <w:p w:rsidR="005575DF" w:rsidRPr="007577C4" w:rsidRDefault="005575DF" w:rsidP="00B47995">
      <w:pPr>
        <w:pStyle w:val="NoSpacing"/>
        <w:rPr>
          <w:rFonts w:ascii="Times New Roman" w:hAnsi="Times New Roman" w:cs="Times New Roman"/>
          <w:b/>
          <w:sz w:val="28"/>
          <w:szCs w:val="28"/>
        </w:rPr>
      </w:pPr>
    </w:p>
    <w:p w:rsidR="005575DF" w:rsidRPr="007577C4" w:rsidRDefault="005575DF" w:rsidP="00B47995">
      <w:pPr>
        <w:pStyle w:val="NoSpacing"/>
        <w:rPr>
          <w:rFonts w:ascii="Times New Roman" w:hAnsi="Times New Roman" w:cs="Times New Roman"/>
          <w:b/>
          <w:sz w:val="28"/>
          <w:szCs w:val="28"/>
        </w:rPr>
      </w:pPr>
    </w:p>
    <w:p w:rsidR="005575DF" w:rsidRPr="007577C4" w:rsidRDefault="005575DF" w:rsidP="00B47995">
      <w:pPr>
        <w:pStyle w:val="NoSpacing"/>
        <w:rPr>
          <w:rFonts w:ascii="Times New Roman" w:hAnsi="Times New Roman" w:cs="Times New Roman"/>
          <w:b/>
          <w:sz w:val="28"/>
          <w:szCs w:val="28"/>
        </w:rPr>
      </w:pPr>
    </w:p>
    <w:p w:rsidR="007577C4" w:rsidRDefault="00B47995" w:rsidP="00B47995">
      <w:pPr>
        <w:pStyle w:val="NoSpacing"/>
        <w:rPr>
          <w:rFonts w:ascii="Times New Roman" w:hAnsi="Times New Roman" w:cs="Times New Roman"/>
          <w:b/>
          <w:sz w:val="28"/>
          <w:szCs w:val="28"/>
        </w:rPr>
      </w:pPr>
      <w:r w:rsidRPr="007577C4">
        <w:rPr>
          <w:rFonts w:ascii="Times New Roman" w:hAnsi="Times New Roman" w:cs="Times New Roman"/>
          <w:b/>
          <w:sz w:val="28"/>
          <w:szCs w:val="28"/>
        </w:rPr>
        <w:t>Assignment page 61 #4-6</w:t>
      </w:r>
    </w:p>
    <w:p w:rsidR="00B47995" w:rsidRPr="007577C4" w:rsidRDefault="007577C4" w:rsidP="007577C4">
      <w:pPr>
        <w:pStyle w:val="NoSpacing"/>
        <w:rPr>
          <w:rFonts w:ascii="Times New Roman" w:hAnsi="Times New Roman" w:cs="Times New Roman"/>
          <w:b/>
          <w:sz w:val="28"/>
          <w:szCs w:val="28"/>
        </w:rPr>
      </w:pPr>
      <w:r>
        <w:rPr>
          <w:rFonts w:ascii="Times New Roman" w:hAnsi="Times New Roman" w:cs="Times New Roman"/>
          <w:b/>
          <w:sz w:val="28"/>
          <w:szCs w:val="28"/>
        </w:rPr>
        <w:t xml:space="preserve">                    </w:t>
      </w:r>
      <w:r w:rsidR="00B47995" w:rsidRPr="007577C4">
        <w:rPr>
          <w:rFonts w:ascii="Times New Roman" w:hAnsi="Times New Roman" w:cs="Times New Roman"/>
          <w:b/>
          <w:sz w:val="28"/>
          <w:szCs w:val="28"/>
        </w:rPr>
        <w:t xml:space="preserve"> </w:t>
      </w:r>
      <w:proofErr w:type="gramStart"/>
      <w:r w:rsidR="00B47995" w:rsidRPr="007577C4">
        <w:rPr>
          <w:rFonts w:ascii="Times New Roman" w:hAnsi="Times New Roman" w:cs="Times New Roman"/>
          <w:b/>
          <w:sz w:val="28"/>
          <w:szCs w:val="28"/>
        </w:rPr>
        <w:t>page</w:t>
      </w:r>
      <w:proofErr w:type="gramEnd"/>
      <w:r w:rsidR="00B47995" w:rsidRPr="007577C4">
        <w:rPr>
          <w:rFonts w:ascii="Times New Roman" w:hAnsi="Times New Roman" w:cs="Times New Roman"/>
          <w:b/>
          <w:sz w:val="28"/>
          <w:szCs w:val="28"/>
        </w:rPr>
        <w:t xml:space="preserve"> 66 # 3-5 (</w:t>
      </w:r>
      <w:proofErr w:type="spellStart"/>
      <w:r w:rsidR="00B47995" w:rsidRPr="007577C4">
        <w:rPr>
          <w:rFonts w:ascii="Times New Roman" w:hAnsi="Times New Roman" w:cs="Times New Roman"/>
          <w:b/>
          <w:sz w:val="28"/>
          <w:szCs w:val="28"/>
        </w:rPr>
        <w:t>a,c,e</w:t>
      </w:r>
      <w:proofErr w:type="spellEnd"/>
      <w:r w:rsidR="00B47995" w:rsidRPr="007577C4">
        <w:rPr>
          <w:rFonts w:ascii="Times New Roman" w:hAnsi="Times New Roman" w:cs="Times New Roman"/>
          <w:b/>
          <w:sz w:val="28"/>
          <w:szCs w:val="28"/>
        </w:rPr>
        <w:t>)</w:t>
      </w:r>
      <w:r>
        <w:rPr>
          <w:rFonts w:ascii="Times New Roman" w:hAnsi="Times New Roman" w:cs="Times New Roman"/>
          <w:b/>
          <w:sz w:val="28"/>
          <w:szCs w:val="28"/>
        </w:rPr>
        <w:t>,</w:t>
      </w:r>
      <w:r w:rsidR="00B47995" w:rsidRPr="007577C4">
        <w:rPr>
          <w:rFonts w:ascii="Times New Roman" w:hAnsi="Times New Roman" w:cs="Times New Roman"/>
          <w:b/>
          <w:sz w:val="28"/>
          <w:szCs w:val="28"/>
        </w:rPr>
        <w:t xml:space="preserve"> 7, 8 and 10 (</w:t>
      </w:r>
      <w:proofErr w:type="spellStart"/>
      <w:r w:rsidR="00B47995" w:rsidRPr="007577C4">
        <w:rPr>
          <w:rFonts w:ascii="Times New Roman" w:hAnsi="Times New Roman" w:cs="Times New Roman"/>
          <w:b/>
          <w:sz w:val="28"/>
          <w:szCs w:val="28"/>
        </w:rPr>
        <w:t>a,c,e</w:t>
      </w:r>
      <w:proofErr w:type="spellEnd"/>
      <w:r w:rsidR="00B47995" w:rsidRPr="007577C4">
        <w:rPr>
          <w:rFonts w:ascii="Times New Roman" w:hAnsi="Times New Roman" w:cs="Times New Roman"/>
          <w:b/>
          <w:sz w:val="28"/>
          <w:szCs w:val="28"/>
        </w:rPr>
        <w:t>)</w:t>
      </w:r>
    </w:p>
    <w:sectPr w:rsidR="00B47995" w:rsidRPr="007577C4" w:rsidSect="006F6C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55D"/>
    <w:multiLevelType w:val="hybridMultilevel"/>
    <w:tmpl w:val="A4361A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6972D0"/>
    <w:multiLevelType w:val="hybridMultilevel"/>
    <w:tmpl w:val="BD90F7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057AF3"/>
    <w:multiLevelType w:val="hybridMultilevel"/>
    <w:tmpl w:val="0C02255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11433C6"/>
    <w:multiLevelType w:val="hybridMultilevel"/>
    <w:tmpl w:val="B6DE08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5000B02"/>
    <w:multiLevelType w:val="hybridMultilevel"/>
    <w:tmpl w:val="30941872"/>
    <w:lvl w:ilvl="0" w:tplc="54D022BE">
      <w:start w:val="1"/>
      <w:numFmt w:val="bullet"/>
      <w:lvlText w:val=""/>
      <w:lvlJc w:val="left"/>
      <w:pPr>
        <w:ind w:left="3240" w:hanging="360"/>
      </w:pPr>
      <w:rPr>
        <w:rFonts w:ascii="Wingdings" w:eastAsiaTheme="minorHAnsi" w:hAnsi="Wingdings"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5">
    <w:nsid w:val="3C490AC6"/>
    <w:multiLevelType w:val="hybridMultilevel"/>
    <w:tmpl w:val="D0B43986"/>
    <w:lvl w:ilvl="0" w:tplc="10090017">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C0A41DB"/>
    <w:multiLevelType w:val="hybridMultilevel"/>
    <w:tmpl w:val="690ED5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7160B44"/>
    <w:multiLevelType w:val="hybridMultilevel"/>
    <w:tmpl w:val="F8F44DA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5"/>
  </w:num>
  <w:num w:numId="3">
    <w:abstractNumId w:val="7"/>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557"/>
    <w:rsid w:val="0010222D"/>
    <w:rsid w:val="00283DBA"/>
    <w:rsid w:val="002863ED"/>
    <w:rsid w:val="00311557"/>
    <w:rsid w:val="003307FF"/>
    <w:rsid w:val="003C0215"/>
    <w:rsid w:val="004F382D"/>
    <w:rsid w:val="005575DF"/>
    <w:rsid w:val="00595C31"/>
    <w:rsid w:val="006E3ADA"/>
    <w:rsid w:val="006F6C6D"/>
    <w:rsid w:val="007577C4"/>
    <w:rsid w:val="0084545F"/>
    <w:rsid w:val="008D56B3"/>
    <w:rsid w:val="0092538E"/>
    <w:rsid w:val="00942BD7"/>
    <w:rsid w:val="009E5C90"/>
    <w:rsid w:val="009E6862"/>
    <w:rsid w:val="00B47995"/>
    <w:rsid w:val="00D90F21"/>
    <w:rsid w:val="00EA76F4"/>
    <w:rsid w:val="00FD21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5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3ADA"/>
    <w:pPr>
      <w:ind w:left="720"/>
      <w:contextualSpacing/>
    </w:pPr>
  </w:style>
  <w:style w:type="character" w:styleId="PlaceholderText">
    <w:name w:val="Placeholder Text"/>
    <w:basedOn w:val="DefaultParagraphFont"/>
    <w:uiPriority w:val="99"/>
    <w:semiHidden/>
    <w:rsid w:val="002863ED"/>
    <w:rPr>
      <w:color w:val="808080"/>
    </w:rPr>
  </w:style>
  <w:style w:type="paragraph" w:styleId="BalloonText">
    <w:name w:val="Balloon Text"/>
    <w:basedOn w:val="Normal"/>
    <w:link w:val="BalloonTextChar"/>
    <w:uiPriority w:val="99"/>
    <w:semiHidden/>
    <w:unhideWhenUsed/>
    <w:rsid w:val="002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ED"/>
    <w:rPr>
      <w:rFonts w:ascii="Tahoma" w:hAnsi="Tahoma" w:cs="Tahoma"/>
      <w:sz w:val="16"/>
      <w:szCs w:val="16"/>
    </w:rPr>
  </w:style>
  <w:style w:type="paragraph" w:styleId="NoSpacing">
    <w:name w:val="No Spacing"/>
    <w:uiPriority w:val="1"/>
    <w:qFormat/>
    <w:rsid w:val="004F38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Crossey</dc:creator>
  <cp:lastModifiedBy>CEC-DELL-LT-1420</cp:lastModifiedBy>
  <cp:revision>2</cp:revision>
  <cp:lastPrinted>2009-09-23T05:15:00Z</cp:lastPrinted>
  <dcterms:created xsi:type="dcterms:W3CDTF">2011-02-14T22:19:00Z</dcterms:created>
  <dcterms:modified xsi:type="dcterms:W3CDTF">2011-02-14T22:19:00Z</dcterms:modified>
</cp:coreProperties>
</file>