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DD0C8" w14:textId="77777777" w:rsidR="00285B7C" w:rsidRPr="00285B7C" w:rsidRDefault="00285B7C" w:rsidP="00285B7C">
      <w:pPr>
        <w:pStyle w:val="03-BLM-NL-NoSpace"/>
        <w:rPr>
          <w:rFonts w:ascii="Dyslexie" w:hAnsi="Dyslexie"/>
          <w:sz w:val="18"/>
          <w:szCs w:val="18"/>
        </w:rPr>
      </w:pPr>
      <w:r w:rsidRPr="00285B7C">
        <w:rPr>
          <w:rStyle w:val="03-BLM-Text-Bold"/>
          <w:rFonts w:ascii="Dyslexie" w:hAnsi="Dyslexie"/>
          <w:sz w:val="18"/>
          <w:szCs w:val="18"/>
        </w:rPr>
        <w:t>1.</w:t>
      </w:r>
      <w:r w:rsidRPr="00285B7C">
        <w:rPr>
          <w:rStyle w:val="03-BLM-Text-Bold"/>
          <w:rFonts w:ascii="Dyslexie" w:hAnsi="Dyslexie"/>
          <w:sz w:val="18"/>
          <w:szCs w:val="18"/>
        </w:rPr>
        <w:tab/>
      </w:r>
      <w:r w:rsidRPr="00285B7C">
        <w:rPr>
          <w:rFonts w:ascii="Dyslexie" w:hAnsi="Dyslexie"/>
          <w:sz w:val="18"/>
          <w:szCs w:val="18"/>
        </w:rPr>
        <w:t>Evaluate each power.</w:t>
      </w:r>
    </w:p>
    <w:p w14:paraId="052F772E" w14:textId="77777777" w:rsidR="00285B7C" w:rsidRPr="00285B7C" w:rsidRDefault="00285B7C" w:rsidP="00285B7C">
      <w:pPr>
        <w:pStyle w:val="03-BLM-NL-Letter-NoSpace"/>
        <w:tabs>
          <w:tab w:val="clear" w:pos="4320"/>
          <w:tab w:val="clear" w:pos="4680"/>
          <w:tab w:val="left" w:pos="2172"/>
          <w:tab w:val="left" w:pos="2621"/>
          <w:tab w:val="left" w:pos="4296"/>
          <w:tab w:val="left" w:pos="4727"/>
        </w:tabs>
        <w:rPr>
          <w:rFonts w:ascii="Dyslexie" w:hAnsi="Dyslexie"/>
          <w:sz w:val="18"/>
          <w:szCs w:val="18"/>
        </w:rPr>
      </w:pPr>
      <w:r w:rsidRPr="00285B7C">
        <w:rPr>
          <w:rStyle w:val="03-BLM-Text-Bold"/>
          <w:rFonts w:ascii="Dyslexie" w:hAnsi="Dyslexie"/>
          <w:sz w:val="18"/>
          <w:szCs w:val="18"/>
        </w:rPr>
        <w:t>a)</w:t>
      </w:r>
      <w:r w:rsidRPr="00285B7C">
        <w:rPr>
          <w:rStyle w:val="03-BLM-Text-Bold"/>
          <w:rFonts w:ascii="Dyslexie" w:hAnsi="Dyslexie"/>
          <w:sz w:val="18"/>
          <w:szCs w:val="18"/>
        </w:rPr>
        <w:tab/>
      </w:r>
      <w:r w:rsidRPr="00285B7C">
        <w:rPr>
          <w:rFonts w:ascii="Dyslexie" w:hAnsi="Dyslexie"/>
          <w:sz w:val="18"/>
          <w:szCs w:val="18"/>
        </w:rPr>
        <w:t>4</w:t>
      </w:r>
      <w:r w:rsidRPr="00285B7C">
        <w:rPr>
          <w:rFonts w:ascii="Dyslexie" w:hAnsi="Dyslexie"/>
          <w:sz w:val="18"/>
          <w:szCs w:val="18"/>
          <w:vertAlign w:val="superscript"/>
        </w:rPr>
        <w:t>0</w:t>
      </w:r>
      <w:r w:rsidRPr="00285B7C"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tab/>
      </w:r>
      <w:r w:rsidRPr="00285B7C">
        <w:rPr>
          <w:rStyle w:val="03-BLM-Text-Bold"/>
          <w:rFonts w:ascii="Dyslexie" w:hAnsi="Dyslexie"/>
          <w:sz w:val="18"/>
          <w:szCs w:val="18"/>
        </w:rPr>
        <w:t>b)</w:t>
      </w:r>
      <w:r w:rsidRPr="00285B7C">
        <w:rPr>
          <w:rFonts w:ascii="Dyslexie" w:hAnsi="Dyslexie"/>
          <w:sz w:val="18"/>
          <w:szCs w:val="18"/>
        </w:rPr>
        <w:t>23</w:t>
      </w:r>
      <w:r w:rsidRPr="00285B7C">
        <w:rPr>
          <w:rFonts w:ascii="Dyslexie" w:hAnsi="Dyslexie"/>
          <w:sz w:val="18"/>
          <w:szCs w:val="18"/>
          <w:vertAlign w:val="superscript"/>
        </w:rPr>
        <w:t>0</w:t>
      </w:r>
      <w:r w:rsidRPr="00285B7C"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tab/>
      </w:r>
      <w:proofErr w:type="gramStart"/>
      <w:r w:rsidRPr="00285B7C">
        <w:rPr>
          <w:rStyle w:val="03-BLM-Text-Bold"/>
          <w:rFonts w:ascii="Dyslexie" w:hAnsi="Dyslexie"/>
          <w:sz w:val="18"/>
          <w:szCs w:val="18"/>
        </w:rPr>
        <w:t>c)</w:t>
      </w:r>
      <w:r w:rsidRPr="00285B7C">
        <w:rPr>
          <w:rFonts w:ascii="Dyslexie" w:hAnsi="Dyslexie"/>
          <w:sz w:val="18"/>
          <w:szCs w:val="18"/>
        </w:rPr>
        <w:t>(</w:t>
      </w:r>
      <w:proofErr w:type="gramEnd"/>
      <w:r w:rsidRPr="00285B7C">
        <w:rPr>
          <w:rFonts w:ascii="Dyslexie" w:hAnsi="Dyslexie"/>
          <w:sz w:val="18"/>
          <w:szCs w:val="18"/>
        </w:rPr>
        <w:t>–6)</w:t>
      </w:r>
      <w:r w:rsidRPr="00285B7C">
        <w:rPr>
          <w:rFonts w:ascii="Dyslexie" w:hAnsi="Dyslexie"/>
          <w:sz w:val="18"/>
          <w:szCs w:val="18"/>
          <w:vertAlign w:val="superscript"/>
        </w:rPr>
        <w:t>0</w:t>
      </w:r>
      <w:r>
        <w:rPr>
          <w:rFonts w:ascii="Dyslexie" w:hAnsi="Dyslexie"/>
          <w:sz w:val="18"/>
          <w:szCs w:val="18"/>
          <w:vertAlign w:val="superscript"/>
        </w:rPr>
        <w:br/>
      </w:r>
      <w:r>
        <w:rPr>
          <w:rFonts w:ascii="Dyslexie" w:hAnsi="Dyslexie"/>
          <w:sz w:val="18"/>
          <w:szCs w:val="18"/>
          <w:vertAlign w:val="superscript"/>
        </w:rPr>
        <w:br/>
      </w:r>
    </w:p>
    <w:p w14:paraId="08FBD031" w14:textId="77777777" w:rsidR="00285B7C" w:rsidRDefault="00285B7C" w:rsidP="00285B7C">
      <w:pPr>
        <w:pStyle w:val="03-BLM-NL-Letter"/>
        <w:tabs>
          <w:tab w:val="left" w:pos="2160"/>
          <w:tab w:val="left" w:pos="2604"/>
        </w:tabs>
        <w:rPr>
          <w:rFonts w:ascii="Dyslexie" w:hAnsi="Dyslexie"/>
          <w:sz w:val="18"/>
          <w:szCs w:val="18"/>
          <w:vertAlign w:val="superscript"/>
        </w:rPr>
      </w:pPr>
      <w:r w:rsidRPr="00285B7C">
        <w:rPr>
          <w:rStyle w:val="03-BLM-Text-Bold"/>
          <w:rFonts w:ascii="Dyslexie" w:hAnsi="Dyslexie"/>
          <w:sz w:val="18"/>
          <w:szCs w:val="18"/>
        </w:rPr>
        <w:t>d)</w:t>
      </w:r>
      <w:r w:rsidRPr="00285B7C">
        <w:rPr>
          <w:rStyle w:val="03-BLM-Text-Bold"/>
          <w:rFonts w:ascii="Dyslexie" w:hAnsi="Dyslexie"/>
          <w:sz w:val="18"/>
          <w:szCs w:val="18"/>
        </w:rPr>
        <w:tab/>
      </w:r>
      <w:r w:rsidRPr="00285B7C">
        <w:rPr>
          <w:rFonts w:ascii="Dyslexie" w:hAnsi="Dyslexie"/>
          <w:sz w:val="18"/>
          <w:szCs w:val="18"/>
        </w:rPr>
        <w:t>1</w:t>
      </w:r>
      <w:r w:rsidRPr="00285B7C">
        <w:rPr>
          <w:rFonts w:ascii="Dyslexie" w:hAnsi="Dyslexie"/>
          <w:sz w:val="18"/>
          <w:szCs w:val="18"/>
          <w:vertAlign w:val="superscript"/>
        </w:rPr>
        <w:t>0</w:t>
      </w:r>
      <w:r w:rsidRPr="00285B7C"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tab/>
      </w:r>
      <w:r w:rsidRPr="00285B7C">
        <w:rPr>
          <w:rStyle w:val="03-BLM-Text-Bold"/>
          <w:rFonts w:ascii="Dyslexie" w:hAnsi="Dyslexie"/>
          <w:sz w:val="18"/>
          <w:szCs w:val="18"/>
        </w:rPr>
        <w:t>e)</w:t>
      </w:r>
      <w:r w:rsidRPr="00285B7C">
        <w:rPr>
          <w:rStyle w:val="03-BLM-Text-Bold"/>
          <w:rFonts w:ascii="Dyslexie" w:hAnsi="Dyslexie"/>
          <w:sz w:val="18"/>
          <w:szCs w:val="18"/>
        </w:rPr>
        <w:tab/>
      </w:r>
      <w:r w:rsidRPr="00285B7C">
        <w:rPr>
          <w:rFonts w:ascii="Dyslexie" w:hAnsi="Dyslexie"/>
          <w:sz w:val="18"/>
          <w:szCs w:val="18"/>
        </w:rPr>
        <w:t>–1</w:t>
      </w:r>
      <w:r w:rsidRPr="00285B7C">
        <w:rPr>
          <w:rFonts w:ascii="Dyslexie" w:hAnsi="Dyslexie"/>
          <w:sz w:val="18"/>
          <w:szCs w:val="18"/>
          <w:vertAlign w:val="superscript"/>
        </w:rPr>
        <w:t>0</w:t>
      </w:r>
      <w:r w:rsidRPr="00285B7C"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tab/>
      </w:r>
      <w:r>
        <w:rPr>
          <w:rFonts w:ascii="Dyslexie" w:hAnsi="Dyslexie"/>
          <w:sz w:val="18"/>
          <w:szCs w:val="18"/>
        </w:rPr>
        <w:tab/>
      </w:r>
      <w:proofErr w:type="gramStart"/>
      <w:r w:rsidRPr="00285B7C">
        <w:rPr>
          <w:rStyle w:val="03-BLM-Text-Bold"/>
          <w:rFonts w:ascii="Dyslexie" w:hAnsi="Dyslexie"/>
          <w:sz w:val="18"/>
          <w:szCs w:val="18"/>
        </w:rPr>
        <w:t>f)</w:t>
      </w:r>
      <w:r w:rsidRPr="00285B7C">
        <w:rPr>
          <w:rFonts w:ascii="Dyslexie" w:hAnsi="Dyslexie"/>
          <w:sz w:val="18"/>
          <w:szCs w:val="18"/>
        </w:rPr>
        <w:t>(</w:t>
      </w:r>
      <w:proofErr w:type="gramEnd"/>
      <w:r w:rsidRPr="00285B7C">
        <w:rPr>
          <w:rFonts w:ascii="Dyslexie" w:hAnsi="Dyslexie"/>
          <w:sz w:val="18"/>
          <w:szCs w:val="18"/>
        </w:rPr>
        <w:t>–1)</w:t>
      </w:r>
      <w:r w:rsidRPr="00285B7C">
        <w:rPr>
          <w:rFonts w:ascii="Dyslexie" w:hAnsi="Dyslexie"/>
          <w:sz w:val="18"/>
          <w:szCs w:val="18"/>
          <w:vertAlign w:val="superscript"/>
        </w:rPr>
        <w:t>0</w:t>
      </w:r>
    </w:p>
    <w:p w14:paraId="3F6EAF48" w14:textId="77777777" w:rsidR="00285B7C" w:rsidRPr="00285B7C" w:rsidRDefault="00285B7C" w:rsidP="00285B7C">
      <w:pPr>
        <w:pStyle w:val="03-BLM-NL-Letter"/>
        <w:tabs>
          <w:tab w:val="left" w:pos="2160"/>
          <w:tab w:val="left" w:pos="2604"/>
        </w:tabs>
        <w:rPr>
          <w:rFonts w:ascii="Dyslexie" w:hAnsi="Dyslexie"/>
          <w:sz w:val="18"/>
          <w:szCs w:val="18"/>
        </w:rPr>
      </w:pPr>
    </w:p>
    <w:p w14:paraId="144741F0" w14:textId="77777777" w:rsidR="00285B7C" w:rsidRPr="00285B7C" w:rsidRDefault="00285B7C" w:rsidP="00285B7C">
      <w:pPr>
        <w:pStyle w:val="03-BLM-NL-NoSpace"/>
        <w:rPr>
          <w:rFonts w:ascii="Dyslexie" w:hAnsi="Dyslexie"/>
          <w:sz w:val="18"/>
          <w:szCs w:val="18"/>
        </w:rPr>
      </w:pPr>
      <w:r w:rsidRPr="00285B7C">
        <w:rPr>
          <w:rStyle w:val="03-BLM-Text-Bold"/>
          <w:rFonts w:ascii="Dyslexie" w:hAnsi="Dyslexie"/>
          <w:sz w:val="18"/>
          <w:szCs w:val="18"/>
        </w:rPr>
        <w:t>2.</w:t>
      </w:r>
      <w:r w:rsidRPr="00285B7C">
        <w:rPr>
          <w:rStyle w:val="03-BLM-Text-Bold"/>
          <w:rFonts w:ascii="Dyslexie" w:hAnsi="Dyslexie"/>
          <w:sz w:val="18"/>
          <w:szCs w:val="18"/>
        </w:rPr>
        <w:tab/>
      </w:r>
      <w:r w:rsidRPr="00285B7C">
        <w:rPr>
          <w:rFonts w:ascii="Dyslexie" w:hAnsi="Dyslexie"/>
          <w:sz w:val="18"/>
          <w:szCs w:val="18"/>
        </w:rPr>
        <w:t>Write each number as a power of 10.</w:t>
      </w:r>
    </w:p>
    <w:p w14:paraId="0CB9536E" w14:textId="77777777" w:rsidR="00285B7C" w:rsidRPr="00285B7C" w:rsidRDefault="00285B7C" w:rsidP="00285B7C">
      <w:pPr>
        <w:pStyle w:val="03-BLM-NL-Letter-NoSpace"/>
        <w:tabs>
          <w:tab w:val="clear" w:pos="4320"/>
          <w:tab w:val="clear" w:pos="4680"/>
          <w:tab w:val="left" w:pos="2172"/>
          <w:tab w:val="left" w:pos="2621"/>
          <w:tab w:val="left" w:pos="4272"/>
          <w:tab w:val="left" w:pos="4706"/>
        </w:tabs>
        <w:rPr>
          <w:rFonts w:ascii="Dyslexie" w:hAnsi="Dyslexie"/>
          <w:sz w:val="18"/>
          <w:szCs w:val="18"/>
        </w:rPr>
      </w:pPr>
      <w:r w:rsidRPr="00285B7C">
        <w:rPr>
          <w:rStyle w:val="03-BLM-Text-Bold"/>
          <w:rFonts w:ascii="Dyslexie" w:hAnsi="Dyslexie"/>
          <w:sz w:val="18"/>
          <w:szCs w:val="18"/>
        </w:rPr>
        <w:t>a)</w:t>
      </w:r>
      <w:r w:rsidRPr="00285B7C">
        <w:rPr>
          <w:rStyle w:val="03-BLM-Text-Bold"/>
          <w:rFonts w:ascii="Dyslexie" w:hAnsi="Dyslexie"/>
          <w:sz w:val="18"/>
          <w:szCs w:val="18"/>
        </w:rPr>
        <w:tab/>
      </w:r>
      <w:r w:rsidRPr="00285B7C">
        <w:rPr>
          <w:rFonts w:ascii="Dyslexie" w:hAnsi="Dyslexie"/>
          <w:sz w:val="18"/>
          <w:szCs w:val="18"/>
        </w:rPr>
        <w:t>10 000</w:t>
      </w:r>
      <w:r w:rsidRPr="00285B7C">
        <w:rPr>
          <w:rFonts w:ascii="Dyslexie" w:hAnsi="Dyslexie"/>
          <w:sz w:val="18"/>
          <w:szCs w:val="18"/>
        </w:rPr>
        <w:tab/>
      </w:r>
      <w:r w:rsidR="00020781">
        <w:rPr>
          <w:rFonts w:ascii="Dyslexie" w:hAnsi="Dyslexie"/>
          <w:sz w:val="18"/>
          <w:szCs w:val="18"/>
        </w:rPr>
        <w:tab/>
      </w:r>
      <w:r w:rsidR="00020781">
        <w:rPr>
          <w:rFonts w:ascii="Dyslexie" w:hAnsi="Dyslexie"/>
          <w:sz w:val="18"/>
          <w:szCs w:val="18"/>
        </w:rPr>
        <w:tab/>
      </w:r>
      <w:r w:rsidRPr="00285B7C">
        <w:rPr>
          <w:rStyle w:val="03-BLM-Text-Bold"/>
          <w:rFonts w:ascii="Dyslexie" w:hAnsi="Dyslexie"/>
          <w:sz w:val="18"/>
          <w:szCs w:val="18"/>
        </w:rPr>
        <w:t>b)</w:t>
      </w:r>
      <w:r w:rsidRPr="00285B7C">
        <w:rPr>
          <w:rStyle w:val="03-BLM-Text-Bold"/>
          <w:rFonts w:ascii="Dyslexie" w:hAnsi="Dyslexie"/>
          <w:sz w:val="18"/>
          <w:szCs w:val="18"/>
        </w:rPr>
        <w:tab/>
      </w:r>
      <w:r w:rsidRPr="00285B7C">
        <w:rPr>
          <w:rFonts w:ascii="Dyslexie" w:hAnsi="Dyslexie"/>
          <w:sz w:val="18"/>
          <w:szCs w:val="18"/>
        </w:rPr>
        <w:t>1 000 000</w:t>
      </w:r>
      <w:r w:rsidR="00020781">
        <w:rPr>
          <w:rFonts w:ascii="Dyslexie" w:hAnsi="Dyslexie"/>
          <w:sz w:val="18"/>
          <w:szCs w:val="18"/>
        </w:rPr>
        <w:tab/>
      </w:r>
      <w:r w:rsidR="00020781">
        <w:rPr>
          <w:rFonts w:ascii="Dyslexie" w:hAnsi="Dyslexie"/>
          <w:sz w:val="18"/>
          <w:szCs w:val="18"/>
        </w:rPr>
        <w:tab/>
      </w:r>
      <w:r w:rsidRPr="00285B7C">
        <w:rPr>
          <w:rFonts w:ascii="Dyslexie" w:hAnsi="Dyslexie"/>
          <w:sz w:val="18"/>
          <w:szCs w:val="18"/>
        </w:rPr>
        <w:tab/>
      </w:r>
      <w:proofErr w:type="gramStart"/>
      <w:r w:rsidRPr="00285B7C">
        <w:rPr>
          <w:rStyle w:val="03-BLM-Text-Bold"/>
          <w:rFonts w:ascii="Dyslexie" w:hAnsi="Dyslexie"/>
          <w:sz w:val="18"/>
          <w:szCs w:val="18"/>
        </w:rPr>
        <w:t>c)</w:t>
      </w:r>
      <w:r w:rsidRPr="00285B7C">
        <w:rPr>
          <w:rFonts w:ascii="Dyslexie" w:hAnsi="Dyslexie"/>
          <w:sz w:val="18"/>
          <w:szCs w:val="18"/>
        </w:rPr>
        <w:t>one</w:t>
      </w:r>
      <w:proofErr w:type="gramEnd"/>
      <w:r w:rsidRPr="00285B7C">
        <w:rPr>
          <w:rFonts w:ascii="Dyslexie" w:hAnsi="Dyslexie"/>
          <w:sz w:val="18"/>
          <w:szCs w:val="18"/>
        </w:rPr>
        <w:t xml:space="preserve"> billion</w:t>
      </w:r>
    </w:p>
    <w:p w14:paraId="3CC26220" w14:textId="77777777" w:rsidR="00020781" w:rsidRDefault="00020781" w:rsidP="00285B7C">
      <w:pPr>
        <w:pStyle w:val="03-BLM-NL-Letter"/>
        <w:tabs>
          <w:tab w:val="left" w:pos="2196"/>
          <w:tab w:val="left" w:pos="2604"/>
        </w:tabs>
        <w:rPr>
          <w:rStyle w:val="03-BLM-Text-Bold"/>
          <w:rFonts w:ascii="Dyslexie" w:hAnsi="Dyslexie"/>
          <w:sz w:val="18"/>
          <w:szCs w:val="18"/>
        </w:rPr>
      </w:pPr>
    </w:p>
    <w:p w14:paraId="083B4430" w14:textId="77777777" w:rsidR="00285B7C" w:rsidRDefault="00285B7C" w:rsidP="00285B7C">
      <w:pPr>
        <w:pStyle w:val="03-BLM-NL-Letter"/>
        <w:tabs>
          <w:tab w:val="left" w:pos="2196"/>
          <w:tab w:val="left" w:pos="2604"/>
        </w:tabs>
        <w:rPr>
          <w:rFonts w:ascii="Dyslexie" w:hAnsi="Dyslexie"/>
          <w:sz w:val="18"/>
          <w:szCs w:val="18"/>
        </w:rPr>
      </w:pPr>
      <w:r w:rsidRPr="00285B7C">
        <w:rPr>
          <w:rStyle w:val="03-BLM-Text-Bold"/>
          <w:rFonts w:ascii="Dyslexie" w:hAnsi="Dyslexie"/>
          <w:sz w:val="18"/>
          <w:szCs w:val="18"/>
        </w:rPr>
        <w:t>d)</w:t>
      </w:r>
      <w:r w:rsidRPr="00285B7C">
        <w:rPr>
          <w:rStyle w:val="03-BLM-Text-Bold"/>
          <w:rFonts w:ascii="Dyslexie" w:hAnsi="Dyslexie"/>
          <w:sz w:val="18"/>
          <w:szCs w:val="18"/>
        </w:rPr>
        <w:tab/>
      </w:r>
      <w:r w:rsidRPr="00285B7C">
        <w:rPr>
          <w:rFonts w:ascii="Dyslexie" w:hAnsi="Dyslexie"/>
          <w:sz w:val="18"/>
          <w:szCs w:val="18"/>
        </w:rPr>
        <w:t>ten</w:t>
      </w:r>
      <w:r w:rsidRPr="00285B7C">
        <w:rPr>
          <w:rFonts w:ascii="Dyslexie" w:hAnsi="Dyslexie"/>
          <w:sz w:val="18"/>
          <w:szCs w:val="18"/>
        </w:rPr>
        <w:tab/>
      </w:r>
      <w:r w:rsidR="00020781">
        <w:rPr>
          <w:rFonts w:ascii="Dyslexie" w:hAnsi="Dyslexie"/>
          <w:sz w:val="18"/>
          <w:szCs w:val="18"/>
        </w:rPr>
        <w:tab/>
      </w:r>
      <w:r w:rsidR="00020781">
        <w:rPr>
          <w:rFonts w:ascii="Dyslexie" w:hAnsi="Dyslexie"/>
          <w:sz w:val="18"/>
          <w:szCs w:val="18"/>
        </w:rPr>
        <w:tab/>
      </w:r>
      <w:r w:rsidRPr="00285B7C">
        <w:rPr>
          <w:rStyle w:val="03-BLM-Text-Bold"/>
          <w:rFonts w:ascii="Dyslexie" w:hAnsi="Dyslexie"/>
          <w:sz w:val="18"/>
          <w:szCs w:val="18"/>
        </w:rPr>
        <w:t>e)</w:t>
      </w:r>
      <w:r w:rsidRPr="00285B7C">
        <w:rPr>
          <w:rStyle w:val="03-BLM-Text-Bold"/>
          <w:rFonts w:ascii="Dyslexie" w:hAnsi="Dyslexie"/>
          <w:sz w:val="18"/>
          <w:szCs w:val="18"/>
        </w:rPr>
        <w:tab/>
      </w:r>
      <w:r w:rsidRPr="00285B7C">
        <w:rPr>
          <w:rFonts w:ascii="Dyslexie" w:hAnsi="Dyslexie"/>
          <w:sz w:val="18"/>
          <w:szCs w:val="18"/>
        </w:rPr>
        <w:t>1</w:t>
      </w:r>
    </w:p>
    <w:p w14:paraId="64B3A1C1" w14:textId="77777777" w:rsidR="00020781" w:rsidRPr="00285B7C" w:rsidRDefault="00020781" w:rsidP="00285B7C">
      <w:pPr>
        <w:pStyle w:val="03-BLM-NL-Letter"/>
        <w:tabs>
          <w:tab w:val="left" w:pos="2196"/>
          <w:tab w:val="left" w:pos="2604"/>
        </w:tabs>
        <w:rPr>
          <w:rFonts w:ascii="Dyslexie" w:hAnsi="Dyslexie"/>
          <w:sz w:val="18"/>
          <w:szCs w:val="18"/>
        </w:rPr>
      </w:pPr>
    </w:p>
    <w:p w14:paraId="5A514B6B" w14:textId="77777777" w:rsidR="00285B7C" w:rsidRPr="00285B7C" w:rsidRDefault="00285B7C" w:rsidP="00285B7C">
      <w:pPr>
        <w:pStyle w:val="03-BLM-NL-NoSpace"/>
        <w:rPr>
          <w:rFonts w:ascii="Dyslexie" w:hAnsi="Dyslexie"/>
          <w:sz w:val="18"/>
          <w:szCs w:val="18"/>
        </w:rPr>
      </w:pPr>
      <w:r w:rsidRPr="00285B7C">
        <w:rPr>
          <w:rStyle w:val="03-BLM-Text-Bold"/>
          <w:rFonts w:ascii="Dyslexie" w:hAnsi="Dyslexie"/>
          <w:sz w:val="18"/>
          <w:szCs w:val="18"/>
        </w:rPr>
        <w:t>3.</w:t>
      </w:r>
      <w:r w:rsidRPr="00285B7C">
        <w:rPr>
          <w:rStyle w:val="03-BLM-Text-Bold"/>
          <w:rFonts w:ascii="Dyslexie" w:hAnsi="Dyslexie"/>
          <w:sz w:val="18"/>
          <w:szCs w:val="18"/>
        </w:rPr>
        <w:tab/>
      </w:r>
      <w:r w:rsidRPr="00285B7C">
        <w:rPr>
          <w:rFonts w:ascii="Dyslexie" w:hAnsi="Dyslexie"/>
          <w:sz w:val="18"/>
          <w:szCs w:val="18"/>
        </w:rPr>
        <w:t>Use powers of 10 to write each number.</w:t>
      </w:r>
    </w:p>
    <w:p w14:paraId="7BC72DB2" w14:textId="77777777" w:rsidR="00285B7C" w:rsidRDefault="00285B7C" w:rsidP="00285B7C">
      <w:pPr>
        <w:pStyle w:val="03-BLM-NL-Letter-NoSpace"/>
        <w:rPr>
          <w:rFonts w:ascii="Dyslexie" w:hAnsi="Dyslexie"/>
          <w:sz w:val="18"/>
          <w:szCs w:val="18"/>
        </w:rPr>
      </w:pPr>
      <w:r w:rsidRPr="00285B7C">
        <w:rPr>
          <w:rStyle w:val="03-BLM-Text-Bold"/>
          <w:rFonts w:ascii="Dyslexie" w:hAnsi="Dyslexie"/>
          <w:sz w:val="18"/>
          <w:szCs w:val="18"/>
        </w:rPr>
        <w:t>a)</w:t>
      </w:r>
      <w:r w:rsidRPr="00285B7C">
        <w:rPr>
          <w:rStyle w:val="03-BLM-Text-Bold"/>
          <w:rFonts w:ascii="Dyslexie" w:hAnsi="Dyslexie"/>
          <w:sz w:val="18"/>
          <w:szCs w:val="18"/>
        </w:rPr>
        <w:tab/>
      </w:r>
      <w:r w:rsidRPr="00285B7C">
        <w:rPr>
          <w:rFonts w:ascii="Dyslexie" w:hAnsi="Dyslexie"/>
          <w:sz w:val="18"/>
          <w:szCs w:val="18"/>
        </w:rPr>
        <w:t>700 000 000 000</w:t>
      </w:r>
      <w:r w:rsidRPr="00285B7C">
        <w:rPr>
          <w:rFonts w:ascii="Dyslexie" w:hAnsi="Dyslexie"/>
          <w:sz w:val="18"/>
          <w:szCs w:val="18"/>
        </w:rPr>
        <w:tab/>
      </w:r>
      <w:r w:rsidR="00020781">
        <w:rPr>
          <w:rFonts w:ascii="Dyslexie" w:hAnsi="Dyslexie"/>
          <w:sz w:val="18"/>
          <w:szCs w:val="18"/>
        </w:rPr>
        <w:tab/>
      </w:r>
      <w:r w:rsidR="00020781">
        <w:rPr>
          <w:rFonts w:ascii="Dyslexie" w:hAnsi="Dyslexie"/>
          <w:sz w:val="18"/>
          <w:szCs w:val="18"/>
        </w:rPr>
        <w:tab/>
      </w:r>
      <w:r w:rsidR="00020781">
        <w:rPr>
          <w:rFonts w:ascii="Dyslexie" w:hAnsi="Dyslexie"/>
          <w:sz w:val="18"/>
          <w:szCs w:val="18"/>
        </w:rPr>
        <w:tab/>
      </w:r>
      <w:r w:rsidR="00020781">
        <w:rPr>
          <w:rStyle w:val="03-BLM-Text-Bold"/>
          <w:rFonts w:ascii="Dyslexie" w:hAnsi="Dyslexie"/>
          <w:sz w:val="18"/>
          <w:szCs w:val="18"/>
        </w:rPr>
        <w:t xml:space="preserve">b) </w:t>
      </w:r>
      <w:r w:rsidRPr="00285B7C">
        <w:rPr>
          <w:rFonts w:ascii="Dyslexie" w:hAnsi="Dyslexie"/>
          <w:sz w:val="18"/>
          <w:szCs w:val="18"/>
        </w:rPr>
        <w:t>7000</w:t>
      </w:r>
    </w:p>
    <w:p w14:paraId="23310019" w14:textId="77777777" w:rsidR="00020781" w:rsidRDefault="00020781" w:rsidP="00285B7C">
      <w:pPr>
        <w:pStyle w:val="03-BLM-NL-Letter-NoSpace"/>
        <w:rPr>
          <w:rFonts w:ascii="Dyslexie" w:hAnsi="Dyslexie"/>
          <w:sz w:val="18"/>
          <w:szCs w:val="18"/>
        </w:rPr>
      </w:pPr>
    </w:p>
    <w:p w14:paraId="29DD916E" w14:textId="77777777" w:rsidR="00020781" w:rsidRDefault="00020781" w:rsidP="00285B7C">
      <w:pPr>
        <w:pStyle w:val="03-BLM-NL-Letter-NoSpace"/>
        <w:rPr>
          <w:rFonts w:ascii="Dyslexie" w:hAnsi="Dyslexie"/>
          <w:sz w:val="18"/>
          <w:szCs w:val="18"/>
        </w:rPr>
      </w:pPr>
    </w:p>
    <w:p w14:paraId="0971BB8F" w14:textId="77777777" w:rsidR="00D84B28" w:rsidRPr="00285B7C" w:rsidRDefault="00D84B28" w:rsidP="00D84B28">
      <w:pPr>
        <w:pStyle w:val="03-BLM-NL-Letter-NoSpace"/>
        <w:ind w:left="0" w:firstLine="0"/>
        <w:rPr>
          <w:rFonts w:ascii="Dyslexie" w:hAnsi="Dyslexie"/>
          <w:sz w:val="18"/>
          <w:szCs w:val="18"/>
        </w:rPr>
      </w:pPr>
      <w:bookmarkStart w:id="0" w:name="_GoBack"/>
      <w:bookmarkEnd w:id="0"/>
    </w:p>
    <w:p w14:paraId="098D7759" w14:textId="6B350A81" w:rsidR="00D84B28" w:rsidRPr="00285B7C" w:rsidRDefault="00285B7C" w:rsidP="00D84B28">
      <w:pPr>
        <w:pStyle w:val="03-BLM-NL-Letter"/>
        <w:rPr>
          <w:rFonts w:ascii="Dyslexie" w:hAnsi="Dyslexie"/>
          <w:sz w:val="18"/>
          <w:szCs w:val="18"/>
        </w:rPr>
      </w:pPr>
      <w:r w:rsidRPr="00285B7C">
        <w:rPr>
          <w:rStyle w:val="03-BLM-Text-Bold"/>
          <w:rFonts w:ascii="Dyslexie" w:hAnsi="Dyslexie"/>
          <w:sz w:val="18"/>
          <w:szCs w:val="18"/>
        </w:rPr>
        <w:t>c)</w:t>
      </w:r>
      <w:r w:rsidRPr="00285B7C">
        <w:rPr>
          <w:rStyle w:val="03-BLM-Text-Bold"/>
          <w:rFonts w:ascii="Dyslexie" w:hAnsi="Dyslexie"/>
          <w:sz w:val="18"/>
          <w:szCs w:val="18"/>
        </w:rPr>
        <w:tab/>
      </w:r>
      <w:r w:rsidRPr="00285B7C">
        <w:rPr>
          <w:rFonts w:ascii="Dyslexie" w:hAnsi="Dyslexie"/>
          <w:sz w:val="18"/>
          <w:szCs w:val="18"/>
        </w:rPr>
        <w:t>77 077</w:t>
      </w:r>
      <w:r w:rsidRPr="00285B7C">
        <w:rPr>
          <w:rFonts w:ascii="Dyslexie" w:hAnsi="Dyslexie"/>
          <w:sz w:val="18"/>
          <w:szCs w:val="18"/>
        </w:rPr>
        <w:tab/>
      </w:r>
      <w:r w:rsidR="00020781">
        <w:rPr>
          <w:rFonts w:ascii="Dyslexie" w:hAnsi="Dyslexie"/>
          <w:sz w:val="18"/>
          <w:szCs w:val="18"/>
        </w:rPr>
        <w:tab/>
      </w:r>
      <w:r w:rsidR="00020781">
        <w:rPr>
          <w:rFonts w:ascii="Dyslexie" w:hAnsi="Dyslexie"/>
          <w:sz w:val="18"/>
          <w:szCs w:val="18"/>
        </w:rPr>
        <w:tab/>
      </w:r>
      <w:r w:rsidR="00020781">
        <w:rPr>
          <w:rFonts w:ascii="Dyslexie" w:hAnsi="Dyslexie"/>
          <w:sz w:val="18"/>
          <w:szCs w:val="18"/>
        </w:rPr>
        <w:tab/>
      </w:r>
      <w:r w:rsidRPr="00285B7C">
        <w:rPr>
          <w:rStyle w:val="03-BLM-Text-Bold"/>
          <w:rFonts w:ascii="Dyslexie" w:hAnsi="Dyslexie"/>
          <w:sz w:val="18"/>
          <w:szCs w:val="18"/>
        </w:rPr>
        <w:t>d)</w:t>
      </w:r>
      <w:r w:rsidR="00020781">
        <w:rPr>
          <w:rStyle w:val="03-BLM-Text-Bold"/>
          <w:rFonts w:ascii="Dyslexie" w:hAnsi="Dyslexie"/>
          <w:sz w:val="18"/>
          <w:szCs w:val="18"/>
        </w:rPr>
        <w:t xml:space="preserve"> </w:t>
      </w:r>
      <w:r w:rsidRPr="00285B7C">
        <w:rPr>
          <w:rFonts w:ascii="Dyslexie" w:hAnsi="Dyslexie"/>
          <w:sz w:val="18"/>
          <w:szCs w:val="18"/>
        </w:rPr>
        <w:t>7 000 007</w:t>
      </w:r>
      <w:r w:rsidR="00020781">
        <w:rPr>
          <w:rFonts w:ascii="Dyslexie" w:hAnsi="Dyslexie"/>
          <w:sz w:val="18"/>
          <w:szCs w:val="18"/>
        </w:rPr>
        <w:br/>
      </w:r>
      <w:r w:rsidR="00020781">
        <w:rPr>
          <w:rFonts w:ascii="Dyslexie" w:hAnsi="Dyslexie"/>
          <w:sz w:val="18"/>
          <w:szCs w:val="18"/>
        </w:rPr>
        <w:br/>
      </w:r>
    </w:p>
    <w:p w14:paraId="6F4A7D1A" w14:textId="77777777" w:rsidR="00285B7C" w:rsidRPr="00285B7C" w:rsidRDefault="00285B7C" w:rsidP="00285B7C">
      <w:pPr>
        <w:pStyle w:val="03-BLM-NL-NoSpace"/>
        <w:rPr>
          <w:rFonts w:ascii="Dyslexie" w:hAnsi="Dyslexie"/>
          <w:sz w:val="18"/>
          <w:szCs w:val="18"/>
        </w:rPr>
      </w:pPr>
      <w:r w:rsidRPr="00285B7C">
        <w:rPr>
          <w:rStyle w:val="03-BLM-Text-Bold"/>
          <w:rFonts w:ascii="Dyslexie" w:hAnsi="Dyslexie"/>
          <w:sz w:val="18"/>
          <w:szCs w:val="18"/>
        </w:rPr>
        <w:t>4.</w:t>
      </w:r>
      <w:r w:rsidRPr="00285B7C">
        <w:rPr>
          <w:rStyle w:val="03-BLM-Text-Bold"/>
          <w:rFonts w:ascii="Dyslexie" w:hAnsi="Dyslexie"/>
          <w:sz w:val="18"/>
          <w:szCs w:val="18"/>
        </w:rPr>
        <w:tab/>
      </w:r>
      <w:r w:rsidRPr="00285B7C">
        <w:rPr>
          <w:rFonts w:ascii="Dyslexie" w:hAnsi="Dyslexie"/>
          <w:sz w:val="18"/>
          <w:szCs w:val="18"/>
        </w:rPr>
        <w:t>Write each number in standard form.</w:t>
      </w:r>
    </w:p>
    <w:p w14:paraId="17AE43F0" w14:textId="77777777" w:rsidR="00285B7C" w:rsidRDefault="00285B7C" w:rsidP="00285B7C">
      <w:pPr>
        <w:pStyle w:val="03-BLM-NL-Letter-NoSpace"/>
        <w:rPr>
          <w:rFonts w:ascii="Dyslexie" w:hAnsi="Dyslexie"/>
          <w:sz w:val="18"/>
          <w:szCs w:val="18"/>
        </w:rPr>
      </w:pPr>
      <w:r w:rsidRPr="00285B7C">
        <w:rPr>
          <w:rStyle w:val="03-BLM-Text-Bold"/>
          <w:rFonts w:ascii="Dyslexie" w:hAnsi="Dyslexie"/>
          <w:sz w:val="18"/>
          <w:szCs w:val="18"/>
        </w:rPr>
        <w:t>a)</w:t>
      </w:r>
      <w:r w:rsidRPr="00285B7C">
        <w:rPr>
          <w:rStyle w:val="03-BLM-Text-Bold"/>
          <w:rFonts w:ascii="Dyslexie" w:hAnsi="Dyslexie"/>
          <w:sz w:val="18"/>
          <w:szCs w:val="18"/>
        </w:rPr>
        <w:tab/>
      </w:r>
      <w:r w:rsidRPr="00285B7C">
        <w:rPr>
          <w:rFonts w:ascii="Dyslexie" w:hAnsi="Dyslexie"/>
          <w:sz w:val="18"/>
          <w:szCs w:val="18"/>
        </w:rPr>
        <w:t>(8 × 10</w:t>
      </w:r>
      <w:r w:rsidRPr="00285B7C">
        <w:rPr>
          <w:rFonts w:ascii="Dyslexie" w:hAnsi="Dyslexie"/>
          <w:sz w:val="18"/>
          <w:szCs w:val="18"/>
          <w:vertAlign w:val="superscript"/>
        </w:rPr>
        <w:t>5</w:t>
      </w:r>
      <w:r w:rsidRPr="00285B7C">
        <w:rPr>
          <w:rFonts w:ascii="Dyslexie" w:hAnsi="Dyslexie"/>
          <w:sz w:val="18"/>
          <w:szCs w:val="18"/>
        </w:rPr>
        <w:t>)</w:t>
      </w:r>
    </w:p>
    <w:p w14:paraId="1370FA79" w14:textId="77777777" w:rsidR="00020781" w:rsidRDefault="00020781" w:rsidP="00285B7C">
      <w:pPr>
        <w:pStyle w:val="03-BLM-NL-Letter-NoSpace"/>
        <w:rPr>
          <w:rFonts w:ascii="Dyslexie" w:hAnsi="Dyslexie"/>
          <w:sz w:val="18"/>
          <w:szCs w:val="18"/>
        </w:rPr>
      </w:pPr>
    </w:p>
    <w:p w14:paraId="7045B4D8" w14:textId="77777777" w:rsidR="00020781" w:rsidRPr="00285B7C" w:rsidRDefault="00020781" w:rsidP="00285B7C">
      <w:pPr>
        <w:pStyle w:val="03-BLM-NL-Letter-NoSpace"/>
        <w:rPr>
          <w:rFonts w:ascii="Dyslexie" w:hAnsi="Dyslexie"/>
          <w:sz w:val="18"/>
          <w:szCs w:val="18"/>
        </w:rPr>
      </w:pPr>
    </w:p>
    <w:p w14:paraId="3D37A7D9" w14:textId="77777777" w:rsidR="00285B7C" w:rsidRDefault="00285B7C" w:rsidP="00285B7C">
      <w:pPr>
        <w:pStyle w:val="03-BLM-NL-Letter-NoSpace"/>
        <w:rPr>
          <w:rFonts w:ascii="Dyslexie" w:hAnsi="Dyslexie"/>
          <w:sz w:val="18"/>
          <w:szCs w:val="18"/>
        </w:rPr>
      </w:pPr>
      <w:r w:rsidRPr="00285B7C">
        <w:rPr>
          <w:rStyle w:val="03-BLM-Text-Bold"/>
          <w:rFonts w:ascii="Dyslexie" w:hAnsi="Dyslexie"/>
          <w:sz w:val="18"/>
          <w:szCs w:val="18"/>
        </w:rPr>
        <w:t>b)</w:t>
      </w:r>
      <w:r w:rsidRPr="00285B7C">
        <w:rPr>
          <w:rStyle w:val="03-BLM-Text-Bold"/>
          <w:rFonts w:ascii="Dyslexie" w:hAnsi="Dyslexie"/>
          <w:sz w:val="18"/>
          <w:szCs w:val="18"/>
        </w:rPr>
        <w:tab/>
      </w:r>
      <w:r w:rsidRPr="00285B7C">
        <w:rPr>
          <w:rFonts w:ascii="Dyslexie" w:hAnsi="Dyslexie"/>
          <w:sz w:val="18"/>
          <w:szCs w:val="18"/>
        </w:rPr>
        <w:t>(9 × 10</w:t>
      </w:r>
      <w:r w:rsidRPr="00285B7C">
        <w:rPr>
          <w:rFonts w:ascii="Dyslexie" w:hAnsi="Dyslexie"/>
          <w:sz w:val="18"/>
          <w:szCs w:val="18"/>
          <w:vertAlign w:val="superscript"/>
        </w:rPr>
        <w:t>7</w:t>
      </w:r>
      <w:r w:rsidRPr="00285B7C">
        <w:rPr>
          <w:rFonts w:ascii="Dyslexie" w:hAnsi="Dyslexie"/>
          <w:sz w:val="18"/>
          <w:szCs w:val="18"/>
        </w:rPr>
        <w:t>) + (9 × 10</w:t>
      </w:r>
      <w:r w:rsidRPr="00285B7C">
        <w:rPr>
          <w:rFonts w:ascii="Dyslexie" w:hAnsi="Dyslexie"/>
          <w:sz w:val="18"/>
          <w:szCs w:val="18"/>
          <w:vertAlign w:val="superscript"/>
        </w:rPr>
        <w:t>6</w:t>
      </w:r>
      <w:r w:rsidRPr="00285B7C">
        <w:rPr>
          <w:rFonts w:ascii="Dyslexie" w:hAnsi="Dyslexie"/>
          <w:sz w:val="18"/>
          <w:szCs w:val="18"/>
        </w:rPr>
        <w:t>) + (5 × 10</w:t>
      </w:r>
      <w:r w:rsidRPr="00285B7C">
        <w:rPr>
          <w:rFonts w:ascii="Dyslexie" w:hAnsi="Dyslexie"/>
          <w:sz w:val="18"/>
          <w:szCs w:val="18"/>
          <w:vertAlign w:val="superscript"/>
        </w:rPr>
        <w:t>5</w:t>
      </w:r>
      <w:r w:rsidRPr="00285B7C">
        <w:rPr>
          <w:rFonts w:ascii="Dyslexie" w:hAnsi="Dyslexie"/>
          <w:sz w:val="18"/>
          <w:szCs w:val="18"/>
        </w:rPr>
        <w:t>)</w:t>
      </w:r>
    </w:p>
    <w:p w14:paraId="1B2F0088" w14:textId="77777777" w:rsidR="00020781" w:rsidRDefault="00020781" w:rsidP="00285B7C">
      <w:pPr>
        <w:pStyle w:val="03-BLM-NL-Letter-NoSpace"/>
        <w:rPr>
          <w:rFonts w:ascii="Dyslexie" w:hAnsi="Dyslexie"/>
          <w:sz w:val="18"/>
          <w:szCs w:val="18"/>
        </w:rPr>
      </w:pPr>
    </w:p>
    <w:p w14:paraId="75342CEE" w14:textId="77777777" w:rsidR="00020781" w:rsidRPr="00285B7C" w:rsidRDefault="00020781" w:rsidP="00285B7C">
      <w:pPr>
        <w:pStyle w:val="03-BLM-NL-Letter-NoSpace"/>
        <w:rPr>
          <w:rFonts w:ascii="Dyslexie" w:hAnsi="Dyslexie"/>
          <w:sz w:val="18"/>
          <w:szCs w:val="18"/>
        </w:rPr>
      </w:pPr>
    </w:p>
    <w:p w14:paraId="6DACAA42" w14:textId="77777777" w:rsidR="00285B7C" w:rsidRDefault="00285B7C" w:rsidP="00285B7C">
      <w:pPr>
        <w:pStyle w:val="03-BLM-NL-Letter-NoSpace"/>
        <w:rPr>
          <w:rFonts w:ascii="Dyslexie" w:hAnsi="Dyslexie"/>
          <w:sz w:val="18"/>
          <w:szCs w:val="18"/>
        </w:rPr>
      </w:pPr>
      <w:r w:rsidRPr="00285B7C">
        <w:rPr>
          <w:rStyle w:val="03-BLM-Text-Bold"/>
          <w:rFonts w:ascii="Dyslexie" w:hAnsi="Dyslexie"/>
          <w:sz w:val="18"/>
          <w:szCs w:val="18"/>
        </w:rPr>
        <w:t>c)</w:t>
      </w:r>
      <w:r w:rsidRPr="00285B7C">
        <w:rPr>
          <w:rStyle w:val="03-BLM-Text-Bold"/>
          <w:rFonts w:ascii="Dyslexie" w:hAnsi="Dyslexie"/>
          <w:sz w:val="18"/>
          <w:szCs w:val="18"/>
        </w:rPr>
        <w:tab/>
      </w:r>
      <w:r w:rsidRPr="00285B7C">
        <w:rPr>
          <w:rFonts w:ascii="Dyslexie" w:hAnsi="Dyslexie"/>
          <w:sz w:val="18"/>
          <w:szCs w:val="18"/>
        </w:rPr>
        <w:t>(2 × 10</w:t>
      </w:r>
      <w:r w:rsidRPr="00285B7C">
        <w:rPr>
          <w:rFonts w:ascii="Dyslexie" w:hAnsi="Dyslexie"/>
          <w:sz w:val="18"/>
          <w:szCs w:val="18"/>
          <w:vertAlign w:val="superscript"/>
        </w:rPr>
        <w:t>3</w:t>
      </w:r>
      <w:r w:rsidRPr="00285B7C">
        <w:rPr>
          <w:rFonts w:ascii="Dyslexie" w:hAnsi="Dyslexie"/>
          <w:sz w:val="18"/>
          <w:szCs w:val="18"/>
        </w:rPr>
        <w:t>) + (2 × 10</w:t>
      </w:r>
      <w:r w:rsidRPr="00285B7C">
        <w:rPr>
          <w:rFonts w:ascii="Dyslexie" w:hAnsi="Dyslexie"/>
          <w:sz w:val="18"/>
          <w:szCs w:val="18"/>
          <w:vertAlign w:val="superscript"/>
        </w:rPr>
        <w:t>2</w:t>
      </w:r>
      <w:r w:rsidRPr="00285B7C">
        <w:rPr>
          <w:rFonts w:ascii="Dyslexie" w:hAnsi="Dyslexie"/>
          <w:sz w:val="18"/>
          <w:szCs w:val="18"/>
        </w:rPr>
        <w:t>) + (6 × 10</w:t>
      </w:r>
      <w:r w:rsidRPr="00285B7C">
        <w:rPr>
          <w:rFonts w:ascii="Dyslexie" w:hAnsi="Dyslexie"/>
          <w:sz w:val="18"/>
          <w:szCs w:val="18"/>
          <w:vertAlign w:val="superscript"/>
        </w:rPr>
        <w:t>0</w:t>
      </w:r>
      <w:r w:rsidRPr="00285B7C">
        <w:rPr>
          <w:rFonts w:ascii="Dyslexie" w:hAnsi="Dyslexie"/>
          <w:sz w:val="18"/>
          <w:szCs w:val="18"/>
        </w:rPr>
        <w:t>)</w:t>
      </w:r>
    </w:p>
    <w:p w14:paraId="140C934D" w14:textId="77777777" w:rsidR="00020781" w:rsidRDefault="00020781" w:rsidP="00285B7C">
      <w:pPr>
        <w:pStyle w:val="03-BLM-NL-Letter-NoSpace"/>
        <w:rPr>
          <w:rFonts w:ascii="Dyslexie" w:hAnsi="Dyslexie"/>
          <w:sz w:val="18"/>
          <w:szCs w:val="18"/>
        </w:rPr>
      </w:pPr>
    </w:p>
    <w:p w14:paraId="417BA50C" w14:textId="77777777" w:rsidR="00020781" w:rsidRPr="00285B7C" w:rsidRDefault="00020781" w:rsidP="00285B7C">
      <w:pPr>
        <w:pStyle w:val="03-BLM-NL-Letter-NoSpace"/>
        <w:rPr>
          <w:rFonts w:ascii="Dyslexie" w:hAnsi="Dyslexie"/>
          <w:sz w:val="18"/>
          <w:szCs w:val="18"/>
        </w:rPr>
      </w:pPr>
    </w:p>
    <w:p w14:paraId="3F77A06A" w14:textId="77777777" w:rsidR="00285B7C" w:rsidRDefault="00285B7C" w:rsidP="00285B7C">
      <w:pPr>
        <w:pStyle w:val="03-BLM-NL-Letter"/>
        <w:rPr>
          <w:rFonts w:ascii="Dyslexie" w:hAnsi="Dyslexie"/>
          <w:sz w:val="18"/>
          <w:szCs w:val="18"/>
        </w:rPr>
      </w:pPr>
      <w:r w:rsidRPr="00285B7C">
        <w:rPr>
          <w:rStyle w:val="03-BLM-Text-Bold"/>
          <w:rFonts w:ascii="Dyslexie" w:hAnsi="Dyslexie"/>
          <w:sz w:val="18"/>
          <w:szCs w:val="18"/>
        </w:rPr>
        <w:t>d)</w:t>
      </w:r>
      <w:r w:rsidRPr="00285B7C">
        <w:rPr>
          <w:rStyle w:val="03-BLM-Text-Bold"/>
          <w:rFonts w:ascii="Dyslexie" w:hAnsi="Dyslexie"/>
          <w:sz w:val="18"/>
          <w:szCs w:val="18"/>
        </w:rPr>
        <w:tab/>
      </w:r>
      <w:r w:rsidRPr="00285B7C">
        <w:rPr>
          <w:rFonts w:ascii="Dyslexie" w:hAnsi="Dyslexie"/>
          <w:sz w:val="18"/>
          <w:szCs w:val="18"/>
        </w:rPr>
        <w:t>(5 × 10</w:t>
      </w:r>
      <w:r w:rsidRPr="00285B7C">
        <w:rPr>
          <w:rFonts w:ascii="Dyslexie" w:hAnsi="Dyslexie"/>
          <w:sz w:val="18"/>
          <w:szCs w:val="18"/>
          <w:vertAlign w:val="superscript"/>
        </w:rPr>
        <w:t>5</w:t>
      </w:r>
      <w:r w:rsidRPr="00285B7C">
        <w:rPr>
          <w:rFonts w:ascii="Dyslexie" w:hAnsi="Dyslexie"/>
          <w:sz w:val="18"/>
          <w:szCs w:val="18"/>
        </w:rPr>
        <w:t>) + (4 × 10</w:t>
      </w:r>
      <w:r w:rsidRPr="00285B7C">
        <w:rPr>
          <w:rFonts w:ascii="Dyslexie" w:hAnsi="Dyslexie"/>
          <w:sz w:val="18"/>
          <w:szCs w:val="18"/>
          <w:vertAlign w:val="superscript"/>
        </w:rPr>
        <w:t>8</w:t>
      </w:r>
      <w:r w:rsidRPr="00285B7C">
        <w:rPr>
          <w:rFonts w:ascii="Dyslexie" w:hAnsi="Dyslexie"/>
          <w:sz w:val="18"/>
          <w:szCs w:val="18"/>
        </w:rPr>
        <w:t>) + (8 × 10</w:t>
      </w:r>
      <w:r w:rsidRPr="00285B7C">
        <w:rPr>
          <w:rFonts w:ascii="Dyslexie" w:hAnsi="Dyslexie"/>
          <w:sz w:val="18"/>
          <w:szCs w:val="18"/>
          <w:vertAlign w:val="superscript"/>
        </w:rPr>
        <w:t>0</w:t>
      </w:r>
      <w:r w:rsidRPr="00285B7C">
        <w:rPr>
          <w:rFonts w:ascii="Dyslexie" w:hAnsi="Dyslexie"/>
          <w:sz w:val="18"/>
          <w:szCs w:val="18"/>
        </w:rPr>
        <w:t>) + (3 × 10</w:t>
      </w:r>
      <w:r w:rsidRPr="00285B7C">
        <w:rPr>
          <w:rFonts w:ascii="Dyslexie" w:hAnsi="Dyslexie"/>
          <w:sz w:val="18"/>
          <w:szCs w:val="18"/>
          <w:vertAlign w:val="superscript"/>
        </w:rPr>
        <w:t>4</w:t>
      </w:r>
      <w:r w:rsidRPr="00285B7C">
        <w:rPr>
          <w:rFonts w:ascii="Dyslexie" w:hAnsi="Dyslexie"/>
          <w:sz w:val="18"/>
          <w:szCs w:val="18"/>
        </w:rPr>
        <w:t>)</w:t>
      </w:r>
    </w:p>
    <w:p w14:paraId="6B51E14A" w14:textId="77777777" w:rsidR="00020781" w:rsidRPr="00285B7C" w:rsidRDefault="00020781" w:rsidP="00285B7C">
      <w:pPr>
        <w:pStyle w:val="03-BLM-NL-Letter"/>
        <w:rPr>
          <w:rFonts w:ascii="Dyslexie" w:hAnsi="Dyslexie"/>
          <w:sz w:val="18"/>
          <w:szCs w:val="18"/>
        </w:rPr>
      </w:pPr>
    </w:p>
    <w:p w14:paraId="3F3CCB78" w14:textId="77777777" w:rsidR="00285B7C" w:rsidRPr="00285B7C" w:rsidRDefault="00285B7C" w:rsidP="00020781">
      <w:pPr>
        <w:pStyle w:val="03-BLM-NL"/>
        <w:tabs>
          <w:tab w:val="left" w:pos="3312"/>
          <w:tab w:val="left" w:pos="4754"/>
        </w:tabs>
        <w:rPr>
          <w:rFonts w:ascii="Dyslexie" w:hAnsi="Dyslexie"/>
          <w:sz w:val="18"/>
          <w:szCs w:val="18"/>
        </w:rPr>
      </w:pPr>
      <w:r w:rsidRPr="00285B7C">
        <w:rPr>
          <w:rStyle w:val="03-BLM-Text-Bold"/>
          <w:rFonts w:ascii="Dyslexie" w:hAnsi="Dyslexie"/>
          <w:sz w:val="18"/>
          <w:szCs w:val="18"/>
        </w:rPr>
        <w:lastRenderedPageBreak/>
        <w:t>5.</w:t>
      </w:r>
      <w:r w:rsidRPr="00285B7C">
        <w:rPr>
          <w:rStyle w:val="03-BLM-Text-Bold"/>
          <w:rFonts w:ascii="Dyslexie" w:hAnsi="Dyslexie"/>
          <w:sz w:val="18"/>
          <w:szCs w:val="18"/>
        </w:rPr>
        <w:tab/>
      </w:r>
      <w:r w:rsidRPr="00285B7C">
        <w:rPr>
          <w:rFonts w:ascii="Dyslexie" w:hAnsi="Dyslexie"/>
          <w:sz w:val="18"/>
          <w:szCs w:val="18"/>
        </w:rPr>
        <w:t>Write these numbers in standard form, then order them from least to greatest.</w:t>
      </w:r>
      <w:r w:rsidRPr="00285B7C">
        <w:rPr>
          <w:rFonts w:ascii="Dyslexie" w:hAnsi="Dyslexie"/>
          <w:sz w:val="18"/>
          <w:szCs w:val="18"/>
        </w:rPr>
        <w:br/>
        <w:t>fifty-five hundred</w:t>
      </w:r>
      <w:r w:rsidRPr="00285B7C">
        <w:rPr>
          <w:rFonts w:ascii="Dyslexie" w:hAnsi="Dyslexie"/>
          <w:sz w:val="18"/>
          <w:szCs w:val="18"/>
        </w:rPr>
        <w:tab/>
        <w:t xml:space="preserve"> 50 500</w:t>
      </w:r>
      <w:r w:rsidRPr="00285B7C">
        <w:rPr>
          <w:rFonts w:ascii="Dyslexie" w:hAnsi="Dyslexie"/>
          <w:sz w:val="18"/>
          <w:szCs w:val="18"/>
        </w:rPr>
        <w:tab/>
        <w:t xml:space="preserve"> (5 × 10</w:t>
      </w:r>
      <w:r w:rsidRPr="00285B7C">
        <w:rPr>
          <w:rFonts w:ascii="Dyslexie" w:hAnsi="Dyslexie"/>
          <w:sz w:val="18"/>
          <w:szCs w:val="18"/>
          <w:vertAlign w:val="superscript"/>
        </w:rPr>
        <w:t>6</w:t>
      </w:r>
      <w:r w:rsidRPr="00285B7C">
        <w:rPr>
          <w:rFonts w:ascii="Dyslexie" w:hAnsi="Dyslexie"/>
          <w:sz w:val="18"/>
          <w:szCs w:val="18"/>
        </w:rPr>
        <w:t>) + (5 × 10</w:t>
      </w:r>
      <w:r w:rsidRPr="00285B7C">
        <w:rPr>
          <w:rFonts w:ascii="Dyslexie" w:hAnsi="Dyslexie"/>
          <w:sz w:val="18"/>
          <w:szCs w:val="18"/>
          <w:vertAlign w:val="superscript"/>
        </w:rPr>
        <w:t>0</w:t>
      </w:r>
      <w:r w:rsidRPr="00285B7C">
        <w:rPr>
          <w:rFonts w:ascii="Dyslexie" w:hAnsi="Dyslexie"/>
          <w:sz w:val="18"/>
          <w:szCs w:val="18"/>
        </w:rPr>
        <w:t>)</w:t>
      </w:r>
      <w:r w:rsidRPr="00285B7C">
        <w:rPr>
          <w:rFonts w:ascii="Dyslexie" w:hAnsi="Dyslexie"/>
          <w:sz w:val="18"/>
          <w:szCs w:val="18"/>
        </w:rPr>
        <w:br/>
        <w:t>five hundred thousand</w:t>
      </w:r>
      <w:r w:rsidRPr="00285B7C">
        <w:rPr>
          <w:rFonts w:ascii="Dyslexie" w:hAnsi="Dyslexie"/>
          <w:sz w:val="18"/>
          <w:szCs w:val="18"/>
        </w:rPr>
        <w:tab/>
        <w:t xml:space="preserve"> 5 × 10</w:t>
      </w:r>
      <w:r w:rsidRPr="00285B7C">
        <w:rPr>
          <w:rFonts w:ascii="Dyslexie" w:hAnsi="Dyslexie"/>
          <w:sz w:val="18"/>
          <w:szCs w:val="18"/>
          <w:vertAlign w:val="superscript"/>
        </w:rPr>
        <w:t>4</w:t>
      </w:r>
      <w:r w:rsidRPr="00285B7C">
        <w:rPr>
          <w:rFonts w:ascii="Dyslexie" w:hAnsi="Dyslexie"/>
          <w:sz w:val="18"/>
          <w:szCs w:val="18"/>
        </w:rPr>
        <w:tab/>
        <w:t xml:space="preserve"> 500 500</w:t>
      </w:r>
      <w:r w:rsidR="00020781">
        <w:rPr>
          <w:rFonts w:ascii="Dyslexie" w:hAnsi="Dyslexie"/>
          <w:sz w:val="18"/>
          <w:szCs w:val="18"/>
        </w:rPr>
        <w:br/>
      </w:r>
      <w:r w:rsidR="00020781">
        <w:rPr>
          <w:rFonts w:ascii="Dyslexie" w:hAnsi="Dyslexie"/>
          <w:sz w:val="18"/>
          <w:szCs w:val="18"/>
        </w:rPr>
        <w:br/>
      </w:r>
      <w:r w:rsidR="00020781">
        <w:rPr>
          <w:rFonts w:ascii="Dyslexie" w:hAnsi="Dyslexie"/>
          <w:sz w:val="18"/>
          <w:szCs w:val="18"/>
        </w:rPr>
        <w:br/>
      </w:r>
    </w:p>
    <w:p w14:paraId="1A56908A" w14:textId="77777777" w:rsidR="00285B7C" w:rsidRPr="00285B7C" w:rsidRDefault="00285B7C" w:rsidP="00285B7C">
      <w:pPr>
        <w:pStyle w:val="03-BLM-NL-WithLetter"/>
        <w:rPr>
          <w:rFonts w:ascii="Dyslexie" w:hAnsi="Dyslexie"/>
          <w:sz w:val="18"/>
          <w:szCs w:val="18"/>
        </w:rPr>
      </w:pPr>
      <w:r w:rsidRPr="00285B7C">
        <w:rPr>
          <w:rStyle w:val="03-BLM-Text-Bold"/>
          <w:rFonts w:ascii="Dyslexie" w:hAnsi="Dyslexie"/>
          <w:sz w:val="18"/>
          <w:szCs w:val="18"/>
        </w:rPr>
        <w:t>6.</w:t>
      </w:r>
      <w:r w:rsidRPr="00285B7C">
        <w:rPr>
          <w:rStyle w:val="03-BLM-Text-Bold"/>
          <w:rFonts w:ascii="Dyslexie" w:hAnsi="Dyslexie"/>
          <w:sz w:val="18"/>
          <w:szCs w:val="18"/>
        </w:rPr>
        <w:tab/>
        <w:t>a)</w:t>
      </w:r>
      <w:r w:rsidRPr="00285B7C">
        <w:rPr>
          <w:rStyle w:val="03-BLM-Text-Bold"/>
          <w:rFonts w:ascii="Dyslexie" w:hAnsi="Dyslexie"/>
          <w:sz w:val="18"/>
          <w:szCs w:val="18"/>
        </w:rPr>
        <w:tab/>
      </w:r>
      <w:r w:rsidRPr="00285B7C">
        <w:rPr>
          <w:rFonts w:ascii="Dyslexie" w:hAnsi="Dyslexie"/>
          <w:sz w:val="18"/>
          <w:szCs w:val="18"/>
        </w:rPr>
        <w:t>Complete this table for a base of 10.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260"/>
        <w:gridCol w:w="1476"/>
        <w:gridCol w:w="2952"/>
      </w:tblGrid>
      <w:tr w:rsidR="00285B7C" w:rsidRPr="00285B7C" w14:paraId="4B706721" w14:textId="77777777" w:rsidTr="00165A92">
        <w:tc>
          <w:tcPr>
            <w:tcW w:w="1260" w:type="dxa"/>
          </w:tcPr>
          <w:p w14:paraId="05F3BEBA" w14:textId="77777777" w:rsidR="00285B7C" w:rsidRPr="00285B7C" w:rsidRDefault="00285B7C" w:rsidP="00165A92">
            <w:pPr>
              <w:pStyle w:val="03-BLM-Table-Head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  <w:r w:rsidRPr="00285B7C">
              <w:rPr>
                <w:rFonts w:ascii="Dyslexie" w:hAnsi="Dyslexie"/>
                <w:sz w:val="18"/>
                <w:szCs w:val="18"/>
              </w:rPr>
              <w:t>Exponent</w:t>
            </w:r>
          </w:p>
        </w:tc>
        <w:tc>
          <w:tcPr>
            <w:tcW w:w="1476" w:type="dxa"/>
          </w:tcPr>
          <w:p w14:paraId="72E888B5" w14:textId="77777777" w:rsidR="00285B7C" w:rsidRPr="00285B7C" w:rsidRDefault="00285B7C" w:rsidP="00165A92">
            <w:pPr>
              <w:pStyle w:val="03-BLM-Table-Head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  <w:r w:rsidRPr="00285B7C">
              <w:rPr>
                <w:rFonts w:ascii="Dyslexie" w:hAnsi="Dyslexie"/>
                <w:sz w:val="18"/>
                <w:szCs w:val="18"/>
              </w:rPr>
              <w:t>Power</w:t>
            </w:r>
          </w:p>
        </w:tc>
        <w:tc>
          <w:tcPr>
            <w:tcW w:w="2952" w:type="dxa"/>
          </w:tcPr>
          <w:p w14:paraId="5DD18F39" w14:textId="77777777" w:rsidR="00285B7C" w:rsidRPr="00285B7C" w:rsidRDefault="00285B7C" w:rsidP="00165A92">
            <w:pPr>
              <w:pStyle w:val="03-BLM-Table-Head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  <w:r w:rsidRPr="00285B7C">
              <w:rPr>
                <w:rFonts w:ascii="Dyslexie" w:hAnsi="Dyslexie"/>
                <w:sz w:val="18"/>
                <w:szCs w:val="18"/>
              </w:rPr>
              <w:t>Standard Form</w:t>
            </w:r>
          </w:p>
        </w:tc>
      </w:tr>
      <w:tr w:rsidR="00285B7C" w:rsidRPr="00285B7C" w14:paraId="247418BF" w14:textId="77777777" w:rsidTr="00165A92">
        <w:tc>
          <w:tcPr>
            <w:tcW w:w="1260" w:type="dxa"/>
          </w:tcPr>
          <w:p w14:paraId="32314CA2" w14:textId="77777777" w:rsidR="00285B7C" w:rsidRPr="00285B7C" w:rsidRDefault="00285B7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  <w:r w:rsidRPr="00285B7C">
              <w:rPr>
                <w:rFonts w:ascii="Dyslexie" w:hAnsi="Dyslexie"/>
                <w:sz w:val="18"/>
                <w:szCs w:val="18"/>
              </w:rPr>
              <w:t>6</w:t>
            </w:r>
          </w:p>
        </w:tc>
        <w:tc>
          <w:tcPr>
            <w:tcW w:w="1476" w:type="dxa"/>
          </w:tcPr>
          <w:p w14:paraId="2855AF0E" w14:textId="77777777" w:rsidR="00285B7C" w:rsidRPr="00285B7C" w:rsidRDefault="00285B7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  <w:r w:rsidRPr="00285B7C">
              <w:rPr>
                <w:rFonts w:ascii="Dyslexie" w:hAnsi="Dyslexie"/>
                <w:sz w:val="18"/>
                <w:szCs w:val="18"/>
              </w:rPr>
              <w:t>10</w:t>
            </w:r>
            <w:r w:rsidRPr="00285B7C">
              <w:rPr>
                <w:rFonts w:ascii="Dyslexie" w:hAnsi="Dyslexie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952" w:type="dxa"/>
          </w:tcPr>
          <w:p w14:paraId="7A297B82" w14:textId="77777777" w:rsidR="00285B7C" w:rsidRPr="00285B7C" w:rsidRDefault="00285B7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</w:p>
        </w:tc>
      </w:tr>
      <w:tr w:rsidR="00285B7C" w:rsidRPr="00285B7C" w14:paraId="5C02F99F" w14:textId="77777777" w:rsidTr="00165A92">
        <w:tc>
          <w:tcPr>
            <w:tcW w:w="1260" w:type="dxa"/>
          </w:tcPr>
          <w:p w14:paraId="14E62E3B" w14:textId="77777777" w:rsidR="00285B7C" w:rsidRPr="00285B7C" w:rsidRDefault="00285B7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  <w:r w:rsidRPr="00285B7C">
              <w:rPr>
                <w:rFonts w:ascii="Dyslexie" w:hAnsi="Dyslexie"/>
                <w:sz w:val="18"/>
                <w:szCs w:val="18"/>
              </w:rPr>
              <w:t>5</w:t>
            </w:r>
          </w:p>
        </w:tc>
        <w:tc>
          <w:tcPr>
            <w:tcW w:w="1476" w:type="dxa"/>
          </w:tcPr>
          <w:p w14:paraId="5D8854EA" w14:textId="77777777" w:rsidR="00285B7C" w:rsidRPr="00285B7C" w:rsidRDefault="00285B7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2952" w:type="dxa"/>
          </w:tcPr>
          <w:p w14:paraId="522E79C9" w14:textId="77777777" w:rsidR="00285B7C" w:rsidRPr="00285B7C" w:rsidRDefault="00285B7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</w:p>
        </w:tc>
      </w:tr>
      <w:tr w:rsidR="00285B7C" w:rsidRPr="00285B7C" w14:paraId="4695D7FB" w14:textId="77777777" w:rsidTr="00165A92">
        <w:tc>
          <w:tcPr>
            <w:tcW w:w="1260" w:type="dxa"/>
          </w:tcPr>
          <w:p w14:paraId="792F2E49" w14:textId="77777777" w:rsidR="00285B7C" w:rsidRPr="00285B7C" w:rsidRDefault="00285B7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  <w:r w:rsidRPr="00285B7C">
              <w:rPr>
                <w:rFonts w:ascii="Dyslexie" w:hAnsi="Dyslexie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14:paraId="220FAB72" w14:textId="77777777" w:rsidR="00285B7C" w:rsidRPr="00285B7C" w:rsidRDefault="00285B7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2952" w:type="dxa"/>
          </w:tcPr>
          <w:p w14:paraId="4E30F0E1" w14:textId="77777777" w:rsidR="00285B7C" w:rsidRPr="00285B7C" w:rsidRDefault="00285B7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</w:p>
        </w:tc>
      </w:tr>
      <w:tr w:rsidR="00285B7C" w:rsidRPr="00285B7C" w14:paraId="1BD56FEF" w14:textId="77777777" w:rsidTr="00165A92">
        <w:tc>
          <w:tcPr>
            <w:tcW w:w="1260" w:type="dxa"/>
          </w:tcPr>
          <w:p w14:paraId="7D8B95C4" w14:textId="77777777" w:rsidR="00285B7C" w:rsidRPr="00285B7C" w:rsidRDefault="00285B7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  <w:r w:rsidRPr="00285B7C">
              <w:rPr>
                <w:rFonts w:ascii="Dyslexie" w:hAnsi="Dyslexie"/>
                <w:sz w:val="18"/>
                <w:szCs w:val="18"/>
              </w:rPr>
              <w:t>3</w:t>
            </w:r>
          </w:p>
        </w:tc>
        <w:tc>
          <w:tcPr>
            <w:tcW w:w="1476" w:type="dxa"/>
          </w:tcPr>
          <w:p w14:paraId="6EFD7B62" w14:textId="77777777" w:rsidR="00285B7C" w:rsidRPr="00285B7C" w:rsidRDefault="00285B7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2952" w:type="dxa"/>
          </w:tcPr>
          <w:p w14:paraId="0D73501F" w14:textId="77777777" w:rsidR="00285B7C" w:rsidRPr="00285B7C" w:rsidRDefault="00285B7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</w:p>
        </w:tc>
      </w:tr>
      <w:tr w:rsidR="00285B7C" w:rsidRPr="00285B7C" w14:paraId="61239F6C" w14:textId="77777777" w:rsidTr="00165A92">
        <w:tc>
          <w:tcPr>
            <w:tcW w:w="1260" w:type="dxa"/>
          </w:tcPr>
          <w:p w14:paraId="6633DFEA" w14:textId="77777777" w:rsidR="00285B7C" w:rsidRPr="00285B7C" w:rsidRDefault="00285B7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  <w:r w:rsidRPr="00285B7C">
              <w:rPr>
                <w:rFonts w:ascii="Dyslexie" w:hAnsi="Dyslexie"/>
                <w:sz w:val="18"/>
                <w:szCs w:val="18"/>
              </w:rPr>
              <w:t>2</w:t>
            </w:r>
          </w:p>
        </w:tc>
        <w:tc>
          <w:tcPr>
            <w:tcW w:w="1476" w:type="dxa"/>
          </w:tcPr>
          <w:p w14:paraId="6F2207C5" w14:textId="77777777" w:rsidR="00285B7C" w:rsidRPr="00285B7C" w:rsidRDefault="00285B7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2952" w:type="dxa"/>
          </w:tcPr>
          <w:p w14:paraId="079102C3" w14:textId="77777777" w:rsidR="00285B7C" w:rsidRPr="00285B7C" w:rsidRDefault="00285B7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</w:p>
        </w:tc>
      </w:tr>
      <w:tr w:rsidR="00285B7C" w:rsidRPr="00285B7C" w14:paraId="6F2C47E0" w14:textId="77777777" w:rsidTr="00165A92">
        <w:tc>
          <w:tcPr>
            <w:tcW w:w="1260" w:type="dxa"/>
          </w:tcPr>
          <w:p w14:paraId="2EA7CEFF" w14:textId="77777777" w:rsidR="00285B7C" w:rsidRPr="00285B7C" w:rsidRDefault="00285B7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  <w:r w:rsidRPr="00285B7C">
              <w:rPr>
                <w:rFonts w:ascii="Dyslexie" w:hAnsi="Dyslexie"/>
                <w:sz w:val="18"/>
                <w:szCs w:val="18"/>
              </w:rPr>
              <w:t>1</w:t>
            </w:r>
          </w:p>
        </w:tc>
        <w:tc>
          <w:tcPr>
            <w:tcW w:w="1476" w:type="dxa"/>
          </w:tcPr>
          <w:p w14:paraId="76BCE187" w14:textId="77777777" w:rsidR="00285B7C" w:rsidRPr="00285B7C" w:rsidRDefault="00285B7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2952" w:type="dxa"/>
          </w:tcPr>
          <w:p w14:paraId="4724F087" w14:textId="77777777" w:rsidR="00285B7C" w:rsidRPr="00285B7C" w:rsidRDefault="00285B7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</w:p>
        </w:tc>
      </w:tr>
      <w:tr w:rsidR="00285B7C" w:rsidRPr="00285B7C" w14:paraId="561DF3BF" w14:textId="77777777" w:rsidTr="00165A92">
        <w:tc>
          <w:tcPr>
            <w:tcW w:w="1260" w:type="dxa"/>
          </w:tcPr>
          <w:p w14:paraId="10CE5E9B" w14:textId="77777777" w:rsidR="00285B7C" w:rsidRPr="00285B7C" w:rsidRDefault="00285B7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  <w:r w:rsidRPr="00285B7C">
              <w:rPr>
                <w:rFonts w:ascii="Dyslexie" w:hAnsi="Dyslexie"/>
                <w:sz w:val="18"/>
                <w:szCs w:val="18"/>
              </w:rPr>
              <w:t>0</w:t>
            </w:r>
          </w:p>
        </w:tc>
        <w:tc>
          <w:tcPr>
            <w:tcW w:w="1476" w:type="dxa"/>
          </w:tcPr>
          <w:p w14:paraId="58100818" w14:textId="77777777" w:rsidR="00285B7C" w:rsidRPr="00285B7C" w:rsidRDefault="00285B7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2952" w:type="dxa"/>
          </w:tcPr>
          <w:p w14:paraId="7A136BDD" w14:textId="77777777" w:rsidR="00285B7C" w:rsidRPr="00285B7C" w:rsidRDefault="00285B7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</w:p>
        </w:tc>
      </w:tr>
    </w:tbl>
    <w:p w14:paraId="561CC6F8" w14:textId="77777777" w:rsidR="00285B7C" w:rsidRPr="00285B7C" w:rsidRDefault="00285B7C" w:rsidP="00285B7C">
      <w:pPr>
        <w:rPr>
          <w:rFonts w:ascii="Dyslexie" w:hAnsi="Dyslexie"/>
          <w:sz w:val="18"/>
          <w:szCs w:val="18"/>
        </w:rPr>
      </w:pPr>
    </w:p>
    <w:p w14:paraId="2909F71B" w14:textId="77777777" w:rsidR="00BF4759" w:rsidRPr="00285B7C" w:rsidRDefault="00285B7C" w:rsidP="00285B7C">
      <w:pPr>
        <w:rPr>
          <w:rFonts w:ascii="Dyslexie" w:hAnsi="Dyslexie"/>
          <w:sz w:val="18"/>
          <w:szCs w:val="18"/>
        </w:rPr>
      </w:pPr>
      <w:r w:rsidRPr="00285B7C">
        <w:rPr>
          <w:rStyle w:val="03-BLM-Text-Bold"/>
          <w:rFonts w:ascii="Dyslexie" w:hAnsi="Dyslexie"/>
          <w:sz w:val="18"/>
          <w:szCs w:val="18"/>
        </w:rPr>
        <w:t>b)</w:t>
      </w:r>
      <w:r w:rsidRPr="00285B7C">
        <w:rPr>
          <w:rStyle w:val="03-BLM-Text-Bold"/>
          <w:rFonts w:ascii="Dyslexie" w:hAnsi="Dyslexie"/>
          <w:sz w:val="18"/>
          <w:szCs w:val="18"/>
        </w:rPr>
        <w:tab/>
      </w:r>
      <w:r w:rsidRPr="00285B7C">
        <w:rPr>
          <w:rFonts w:ascii="Dyslexie" w:hAnsi="Dyslexie"/>
          <w:sz w:val="18"/>
          <w:szCs w:val="18"/>
        </w:rPr>
        <w:t>Use patterns to describe why the power with an exponent of 0 is equal to 1.</w:t>
      </w:r>
    </w:p>
    <w:sectPr w:rsidR="00BF4759" w:rsidRPr="00285B7C" w:rsidSect="005B57F2">
      <w:headerReference w:type="first" r:id="rId6"/>
      <w:footerReference w:type="first" r:id="rId7"/>
      <w:pgSz w:w="12240" w:h="15840"/>
      <w:pgMar w:top="1440" w:right="1440" w:bottom="1440" w:left="1440" w:header="70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1CE6C" w14:textId="77777777" w:rsidR="00BE16A4" w:rsidRDefault="00BE16A4" w:rsidP="00020781">
      <w:r>
        <w:separator/>
      </w:r>
    </w:p>
  </w:endnote>
  <w:endnote w:type="continuationSeparator" w:id="0">
    <w:p w14:paraId="00E0BC10" w14:textId="77777777" w:rsidR="00BE16A4" w:rsidRDefault="00BE16A4" w:rsidP="0002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yslexie">
    <w:panose1 w:val="02000000000000000000"/>
    <w:charset w:val="00"/>
    <w:family w:val="auto"/>
    <w:pitch w:val="variable"/>
    <w:sig w:usb0="800002AF" w:usb1="0000004A" w:usb2="000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03900" w14:textId="77777777" w:rsidR="005B57F2" w:rsidRPr="005B57F2" w:rsidRDefault="005B57F2">
    <w:pPr>
      <w:pStyle w:val="Footer"/>
      <w:rPr>
        <w:rFonts w:ascii="Dyslexie" w:hAnsi="Dyslexie"/>
      </w:rPr>
    </w:pPr>
    <w:r w:rsidRPr="005B57F2">
      <w:rPr>
        <w:rFonts w:ascii="Dyslexie" w:hAnsi="Dyslexie"/>
      </w:rPr>
      <w:t>Math 9</w:t>
    </w:r>
    <w:r w:rsidRPr="005B57F2">
      <w:rPr>
        <w:rFonts w:ascii="Dyslexie" w:hAnsi="Dyslexie"/>
      </w:rPr>
      <w:tab/>
      <w:t>Assignment 2</w:t>
    </w:r>
    <w:r w:rsidRPr="005B57F2">
      <w:rPr>
        <w:rFonts w:ascii="Dyslexie" w:hAnsi="Dyslexie"/>
      </w:rPr>
      <w:tab/>
      <w:t>Mr. Student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EF47C" w14:textId="77777777" w:rsidR="00BE16A4" w:rsidRDefault="00BE16A4" w:rsidP="00020781">
      <w:r>
        <w:separator/>
      </w:r>
    </w:p>
  </w:footnote>
  <w:footnote w:type="continuationSeparator" w:id="0">
    <w:p w14:paraId="3371CE08" w14:textId="77777777" w:rsidR="00BE16A4" w:rsidRDefault="00BE16A4" w:rsidP="000207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040E0" w14:textId="77777777" w:rsidR="005B57F2" w:rsidRPr="005B57F2" w:rsidRDefault="005B57F2">
    <w:pPr>
      <w:pStyle w:val="Header"/>
      <w:rPr>
        <w:rFonts w:ascii="Dyslexie" w:hAnsi="Dyslexie"/>
      </w:rPr>
    </w:pPr>
    <w:r w:rsidRPr="005B57F2">
      <w:rPr>
        <w:rFonts w:ascii="Dyslexie" w:hAnsi="Dyslexie"/>
        <w:sz w:val="32"/>
        <w:szCs w:val="32"/>
      </w:rPr>
      <w:t>Powers and Exponents</w:t>
    </w:r>
    <w:r>
      <w:rPr>
        <w:rFonts w:ascii="Dyslexie" w:hAnsi="Dyslexie"/>
      </w:rPr>
      <w:tab/>
    </w:r>
    <w:r>
      <w:rPr>
        <w:rFonts w:ascii="Dyslexie" w:hAnsi="Dyslexie"/>
      </w:rPr>
      <w:tab/>
    </w:r>
    <w:proofErr w:type="gramStart"/>
    <w:r>
      <w:rPr>
        <w:rFonts w:ascii="Dyslexie" w:hAnsi="Dyslexie"/>
      </w:rPr>
      <w:t>Name:_</w:t>
    </w:r>
    <w:proofErr w:type="gramEnd"/>
    <w:r w:rsidRPr="00020781">
      <w:rPr>
        <w:rFonts w:ascii="Dyslexie" w:hAnsi="Dyslexie"/>
      </w:rPr>
      <w:t>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7C"/>
    <w:rsid w:val="00020781"/>
    <w:rsid w:val="00285B7C"/>
    <w:rsid w:val="00484CEE"/>
    <w:rsid w:val="005B57F2"/>
    <w:rsid w:val="005E1849"/>
    <w:rsid w:val="00BE16A4"/>
    <w:rsid w:val="00D658C0"/>
    <w:rsid w:val="00D8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F37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5B7C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H1">
    <w:name w:val="03-BLM-H1"/>
    <w:rsid w:val="00285B7C"/>
    <w:pPr>
      <w:tabs>
        <w:tab w:val="right" w:pos="8352"/>
      </w:tabs>
      <w:spacing w:after="320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">
    <w:name w:val="03-BLM-NL"/>
    <w:rsid w:val="00285B7C"/>
    <w:pPr>
      <w:spacing w:after="320"/>
      <w:ind w:left="432" w:hanging="432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03-BLM-NL-Letter">
    <w:name w:val="03-BLM-NL-Letter"/>
    <w:rsid w:val="00285B7C"/>
    <w:pPr>
      <w:tabs>
        <w:tab w:val="left" w:pos="4320"/>
        <w:tab w:val="left" w:pos="4680"/>
      </w:tabs>
      <w:spacing w:after="320"/>
      <w:ind w:left="792" w:hanging="360"/>
    </w:pPr>
    <w:rPr>
      <w:rFonts w:ascii="Times New Roman" w:eastAsia="Times New Roman" w:hAnsi="Times New Roman" w:cs="Arial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285B7C"/>
    <w:pPr>
      <w:spacing w:after="0"/>
    </w:pPr>
  </w:style>
  <w:style w:type="paragraph" w:customStyle="1" w:styleId="03-BLM-NL-NoSpace">
    <w:name w:val="03-BLM-NL-NoSpace"/>
    <w:rsid w:val="00285B7C"/>
    <w:pPr>
      <w:ind w:left="432" w:hanging="432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03-BLM-NL-WithLetter">
    <w:name w:val="03-BLM-NL-WithLetter"/>
    <w:rsid w:val="00285B7C"/>
    <w:pPr>
      <w:tabs>
        <w:tab w:val="left" w:pos="432"/>
      </w:tabs>
      <w:spacing w:after="320"/>
      <w:ind w:left="792" w:hanging="792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03-BLM-Table-Head">
    <w:name w:val="03-BLM-Table-Head"/>
    <w:rsid w:val="00285B7C"/>
    <w:pPr>
      <w:spacing w:before="60" w:after="60"/>
      <w:jc w:val="center"/>
    </w:pPr>
    <w:rPr>
      <w:rFonts w:ascii="Times New Roman" w:eastAsia="Times New Roman" w:hAnsi="Times New Roman" w:cs="Times New Roman"/>
      <w:b/>
      <w:bCs/>
      <w:szCs w:val="20"/>
      <w:lang w:val="en-CA"/>
    </w:rPr>
  </w:style>
  <w:style w:type="paragraph" w:customStyle="1" w:styleId="03-BLM-Table-Text">
    <w:name w:val="03-BLM-Table-Text"/>
    <w:rsid w:val="00285B7C"/>
    <w:pPr>
      <w:spacing w:before="60" w:after="60"/>
      <w:jc w:val="center"/>
    </w:pPr>
    <w:rPr>
      <w:rFonts w:ascii="Times New Roman" w:eastAsia="Times New Roman" w:hAnsi="Times New Roman" w:cs="Times New Roman"/>
      <w:szCs w:val="20"/>
      <w:lang w:val="en-CA"/>
    </w:rPr>
  </w:style>
  <w:style w:type="character" w:customStyle="1" w:styleId="03-BLM-Text-Bold">
    <w:name w:val="03-BLM-Text-Bold"/>
    <w:basedOn w:val="DefaultParagraphFont"/>
    <w:rsid w:val="00285B7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020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781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20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781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student</dc:creator>
  <cp:keywords/>
  <dc:description/>
  <cp:lastModifiedBy>daniel student</cp:lastModifiedBy>
  <cp:revision>2</cp:revision>
  <dcterms:created xsi:type="dcterms:W3CDTF">2017-10-20T14:56:00Z</dcterms:created>
  <dcterms:modified xsi:type="dcterms:W3CDTF">2017-10-20T14:56:00Z</dcterms:modified>
</cp:coreProperties>
</file>