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D" w:rsidRDefault="009C0C7D" w:rsidP="009C0C7D">
      <w:pPr>
        <w:pStyle w:val="Num1"/>
        <w:spacing w:after="120"/>
        <w:ind w:left="432" w:hanging="360"/>
        <w:rPr>
          <w:rFonts w:cs="Arial"/>
          <w:b/>
          <w:bCs/>
          <w:sz w:val="23"/>
          <w:u w:val="single"/>
        </w:rPr>
      </w:pPr>
      <w:r w:rsidRPr="009C0C7D">
        <w:rPr>
          <w:rFonts w:cs="Arial"/>
          <w:b/>
          <w:bCs/>
          <w:sz w:val="23"/>
          <w:u w:val="single"/>
        </w:rPr>
        <w:t xml:space="preserve">Unit 8: Shape and Space- Transformations and Tessellations </w:t>
      </w:r>
    </w:p>
    <w:p w:rsidR="009C0C7D" w:rsidRDefault="009C0C7D" w:rsidP="009C0C7D">
      <w:pPr>
        <w:rPr>
          <w:lang w:val="en-CA"/>
        </w:rPr>
      </w:pPr>
    </w:p>
    <w:p w:rsidR="009C0C7D" w:rsidRPr="009C0C7D" w:rsidRDefault="009C0C7D" w:rsidP="009C0C7D">
      <w:pPr>
        <w:rPr>
          <w:lang w:val="en-CA"/>
        </w:rPr>
      </w:pPr>
    </w:p>
    <w:p w:rsidR="009C0C7D" w:rsidRPr="009C0C7D" w:rsidRDefault="009C0C7D" w:rsidP="009C0C7D">
      <w:pPr>
        <w:rPr>
          <w:lang w:val="en-CA"/>
        </w:rPr>
      </w:pPr>
      <w:r>
        <w:rPr>
          <w:lang w:val="en-CA"/>
        </w:rPr>
        <w:t>Name: _____________________</w:t>
      </w:r>
      <w:r>
        <w:rPr>
          <w:lang w:val="en-CA"/>
        </w:rPr>
        <w:tab/>
      </w:r>
      <w:r>
        <w:rPr>
          <w:lang w:val="en-CA"/>
        </w:rPr>
        <w:tab/>
        <w:t>Date:  ________________________</w:t>
      </w:r>
    </w:p>
    <w:p w:rsidR="009C0C7D" w:rsidRPr="009C0C7D" w:rsidRDefault="009C0C7D" w:rsidP="009C0C7D">
      <w:pPr>
        <w:pStyle w:val="Num1"/>
        <w:spacing w:after="120"/>
        <w:ind w:left="432" w:hanging="360"/>
        <w:rPr>
          <w:rFonts w:cs="Arial"/>
          <w:b/>
          <w:bCs/>
          <w:sz w:val="23"/>
        </w:rPr>
      </w:pPr>
    </w:p>
    <w:p w:rsidR="009C0C7D" w:rsidRPr="009C0C7D" w:rsidRDefault="009C0C7D" w:rsidP="009C0C7D">
      <w:pPr>
        <w:pStyle w:val="Num1"/>
        <w:spacing w:after="120"/>
        <w:ind w:left="432" w:hanging="360"/>
        <w:rPr>
          <w:rFonts w:cs="Arial"/>
          <w:sz w:val="23"/>
        </w:rPr>
      </w:pPr>
      <w:r>
        <w:rPr>
          <w:rFonts w:cs="Arial"/>
          <w:b/>
          <w:bCs/>
          <w:sz w:val="23"/>
        </w:rPr>
        <w:t>1</w:t>
      </w:r>
      <w:r w:rsidRPr="009C0C7D">
        <w:rPr>
          <w:rFonts w:cs="Arial"/>
          <w:b/>
          <w:bCs/>
          <w:sz w:val="23"/>
        </w:rPr>
        <w:t>.</w:t>
      </w:r>
      <w:r w:rsidRPr="009C0C7D">
        <w:rPr>
          <w:rFonts w:cs="Arial"/>
          <w:sz w:val="23"/>
        </w:rPr>
        <w:tab/>
        <w:t>Use this design.</w:t>
      </w:r>
      <w:r w:rsidRPr="009C0C7D">
        <w:rPr>
          <w:rFonts w:cs="Arial"/>
          <w:sz w:val="23"/>
        </w:rPr>
        <w:br/>
        <w:t>Match each transformation to a transformation image.</w:t>
      </w:r>
    </w:p>
    <w:p w:rsidR="009C0C7D" w:rsidRPr="009C0C7D" w:rsidRDefault="009C0C7D" w:rsidP="009C0C7D">
      <w:pPr>
        <w:pStyle w:val="Num1"/>
        <w:tabs>
          <w:tab w:val="left" w:pos="792"/>
        </w:tabs>
        <w:ind w:left="432"/>
        <w:rPr>
          <w:rFonts w:cs="Arial"/>
          <w:sz w:val="23"/>
        </w:rPr>
      </w:pPr>
      <w:r w:rsidRPr="009C0C7D">
        <w:rPr>
          <w:rFonts w:cs="Arial"/>
          <w:noProof/>
          <w:lang w:val="en-US"/>
        </w:rPr>
        <w:drawing>
          <wp:inline distT="0" distB="0" distL="0" distR="0">
            <wp:extent cx="1571625" cy="1571625"/>
            <wp:effectExtent l="19050" t="0" r="9525" b="0"/>
            <wp:docPr id="1" name="Picture 1" descr="mmswncptg_08_08-BLM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swncptg_08_08-BLM-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7D" w:rsidRPr="009C0C7D" w:rsidRDefault="009C0C7D" w:rsidP="009C0C7D">
      <w:pPr>
        <w:rPr>
          <w:rFonts w:ascii="Arial" w:hAnsi="Arial" w:cs="Arial"/>
          <w:lang w:val="en-CA"/>
        </w:rPr>
      </w:pPr>
    </w:p>
    <w:p w:rsidR="009C0C7D" w:rsidRPr="009C0C7D" w:rsidRDefault="009C0C7D" w:rsidP="009C0C7D">
      <w:pPr>
        <w:pStyle w:val="Num1"/>
        <w:tabs>
          <w:tab w:val="left" w:pos="882"/>
        </w:tabs>
        <w:spacing w:before="120"/>
        <w:ind w:left="518"/>
        <w:rPr>
          <w:rFonts w:cs="Arial"/>
          <w:sz w:val="23"/>
        </w:rPr>
      </w:pPr>
      <w:r w:rsidRPr="009C0C7D">
        <w:rPr>
          <w:rFonts w:cs="Arial"/>
          <w:b/>
          <w:bCs/>
          <w:sz w:val="23"/>
        </w:rPr>
        <w:t>a)</w:t>
      </w:r>
      <w:r w:rsidRPr="009C0C7D">
        <w:rPr>
          <w:rFonts w:cs="Arial"/>
          <w:sz w:val="23"/>
        </w:rPr>
        <w:tab/>
        <w:t xml:space="preserve">Rotate Shape </w:t>
      </w:r>
      <w:proofErr w:type="gramStart"/>
      <w:r w:rsidRPr="009C0C7D">
        <w:rPr>
          <w:rFonts w:cs="Arial"/>
          <w:sz w:val="23"/>
        </w:rPr>
        <w:t>A</w:t>
      </w:r>
      <w:proofErr w:type="gramEnd"/>
      <w:r w:rsidRPr="009C0C7D">
        <w:rPr>
          <w:rFonts w:cs="Arial"/>
          <w:sz w:val="23"/>
        </w:rPr>
        <w:t xml:space="preserve"> 180° about point P.</w:t>
      </w:r>
    </w:p>
    <w:p w:rsidR="009C0C7D" w:rsidRPr="009C0C7D" w:rsidRDefault="009C0C7D" w:rsidP="009C0C7D">
      <w:pPr>
        <w:pStyle w:val="Num1"/>
        <w:tabs>
          <w:tab w:val="left" w:pos="882"/>
        </w:tabs>
        <w:ind w:left="522"/>
        <w:rPr>
          <w:rFonts w:cs="Arial"/>
          <w:sz w:val="23"/>
        </w:rPr>
      </w:pPr>
      <w:r w:rsidRPr="009C0C7D">
        <w:rPr>
          <w:rFonts w:cs="Arial"/>
          <w:b/>
          <w:bCs/>
          <w:sz w:val="23"/>
        </w:rPr>
        <w:t>b)</w:t>
      </w:r>
      <w:r w:rsidRPr="009C0C7D">
        <w:rPr>
          <w:rFonts w:cs="Arial"/>
          <w:sz w:val="23"/>
        </w:rPr>
        <w:tab/>
        <w:t>Translate Shape C 2 units left.</w:t>
      </w:r>
    </w:p>
    <w:p w:rsidR="009C0C7D" w:rsidRPr="009C0C7D" w:rsidRDefault="009C0C7D" w:rsidP="009C0C7D">
      <w:pPr>
        <w:pStyle w:val="Num1"/>
        <w:tabs>
          <w:tab w:val="left" w:pos="882"/>
        </w:tabs>
        <w:ind w:left="522"/>
        <w:rPr>
          <w:rFonts w:cs="Arial"/>
          <w:sz w:val="23"/>
        </w:rPr>
      </w:pPr>
      <w:r w:rsidRPr="009C0C7D">
        <w:rPr>
          <w:rFonts w:cs="Arial"/>
          <w:b/>
          <w:bCs/>
          <w:sz w:val="23"/>
        </w:rPr>
        <w:t>c)</w:t>
      </w:r>
      <w:r w:rsidRPr="009C0C7D">
        <w:rPr>
          <w:rFonts w:cs="Arial"/>
          <w:sz w:val="23"/>
        </w:rPr>
        <w:tab/>
        <w:t>Rotate Shape D 180° about point Q.</w:t>
      </w:r>
    </w:p>
    <w:p w:rsidR="009C0C7D" w:rsidRPr="009C0C7D" w:rsidRDefault="009C0C7D" w:rsidP="009C0C7D">
      <w:pPr>
        <w:pStyle w:val="Num1"/>
        <w:tabs>
          <w:tab w:val="left" w:pos="882"/>
        </w:tabs>
        <w:ind w:left="522"/>
        <w:rPr>
          <w:rFonts w:cs="Arial"/>
          <w:sz w:val="23"/>
        </w:rPr>
      </w:pPr>
      <w:r w:rsidRPr="009C0C7D">
        <w:rPr>
          <w:rFonts w:cs="Arial"/>
          <w:b/>
          <w:bCs/>
          <w:sz w:val="23"/>
        </w:rPr>
        <w:t>d)</w:t>
      </w:r>
      <w:r w:rsidRPr="009C0C7D">
        <w:rPr>
          <w:rFonts w:cs="Arial"/>
          <w:sz w:val="23"/>
        </w:rPr>
        <w:tab/>
        <w:t xml:space="preserve">Translate Shape G 4 </w:t>
      </w:r>
      <w:proofErr w:type="gramStart"/>
      <w:r w:rsidRPr="009C0C7D">
        <w:rPr>
          <w:rFonts w:cs="Arial"/>
          <w:sz w:val="23"/>
        </w:rPr>
        <w:t>units</w:t>
      </w:r>
      <w:proofErr w:type="gramEnd"/>
      <w:r w:rsidRPr="009C0C7D">
        <w:rPr>
          <w:rFonts w:cs="Arial"/>
          <w:sz w:val="23"/>
        </w:rPr>
        <w:t xml:space="preserve"> right.</w:t>
      </w:r>
    </w:p>
    <w:p w:rsidR="006E58A0" w:rsidRDefault="006E58A0"/>
    <w:p w:rsidR="009C0C7D" w:rsidRDefault="009C0C7D"/>
    <w:p w:rsidR="009C0C7D" w:rsidRDefault="009C0C7D" w:rsidP="009C0C7D">
      <w:pPr>
        <w:ind w:left="427" w:hanging="427"/>
        <w:rPr>
          <w:sz w:val="23"/>
        </w:rPr>
      </w:pPr>
    </w:p>
    <w:p w:rsidR="009C0C7D" w:rsidRPr="009C0C7D" w:rsidRDefault="009C0C7D" w:rsidP="009C0C7D">
      <w:pPr>
        <w:ind w:left="427" w:hanging="427"/>
        <w:rPr>
          <w:rFonts w:ascii="Arial" w:hAnsi="Arial" w:cs="Arial"/>
          <w:sz w:val="23"/>
        </w:rPr>
      </w:pPr>
      <w:r>
        <w:rPr>
          <w:b/>
          <w:sz w:val="23"/>
        </w:rPr>
        <w:t>2.</w:t>
      </w:r>
      <w:r>
        <w:rPr>
          <w:sz w:val="23"/>
        </w:rPr>
        <w:tab/>
      </w:r>
      <w:r w:rsidRPr="009C0C7D">
        <w:rPr>
          <w:rFonts w:ascii="Arial" w:hAnsi="Arial" w:cs="Arial"/>
          <w:sz w:val="23"/>
        </w:rPr>
        <w:t xml:space="preserve">Copy each shape on grid paper. </w:t>
      </w:r>
    </w:p>
    <w:p w:rsidR="009C0C7D" w:rsidRDefault="009C0C7D" w:rsidP="009C0C7D">
      <w:pPr>
        <w:ind w:left="427" w:hanging="427"/>
        <w:rPr>
          <w:sz w:val="23"/>
        </w:rPr>
      </w:pPr>
      <w:r w:rsidRPr="009C0C7D">
        <w:rPr>
          <w:rFonts w:ascii="Arial" w:hAnsi="Arial" w:cs="Arial"/>
          <w:sz w:val="23"/>
        </w:rPr>
        <w:tab/>
        <w:t>Show one way each shape can be used to tessellate.</w:t>
      </w:r>
      <w:r>
        <w:rPr>
          <w:sz w:val="23"/>
        </w:rPr>
        <w:br/>
      </w:r>
    </w:p>
    <w:p w:rsidR="009C0C7D" w:rsidRDefault="009C0C7D" w:rsidP="009C0C7D">
      <w:r>
        <w:rPr>
          <w:noProof/>
        </w:rPr>
        <w:drawing>
          <wp:inline distT="0" distB="0" distL="0" distR="0">
            <wp:extent cx="4116302" cy="1276350"/>
            <wp:effectExtent l="19050" t="0" r="0" b="0"/>
            <wp:docPr id="3" name="Picture 3" descr="mmswncptg_08_08-BLM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swncptg_08_08-BLM-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65" cy="127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7D" w:rsidRDefault="009C0C7D" w:rsidP="009C0C7D"/>
    <w:p w:rsidR="009C0C7D" w:rsidRDefault="009C0C7D" w:rsidP="009C0C7D"/>
    <w:p w:rsidR="009C0C7D" w:rsidRDefault="009C0C7D" w:rsidP="009C0C7D">
      <w:pPr>
        <w:ind w:left="432" w:hanging="360"/>
        <w:rPr>
          <w:b/>
          <w:bCs/>
          <w:sz w:val="23"/>
        </w:rPr>
      </w:pPr>
    </w:p>
    <w:p w:rsidR="009C0C7D" w:rsidRDefault="009C0C7D" w:rsidP="009C0C7D">
      <w:pPr>
        <w:ind w:left="432" w:hanging="360"/>
        <w:rPr>
          <w:b/>
          <w:bCs/>
          <w:sz w:val="23"/>
        </w:rPr>
      </w:pPr>
    </w:p>
    <w:p w:rsidR="009C0C7D" w:rsidRDefault="009C0C7D" w:rsidP="009C0C7D">
      <w:pPr>
        <w:ind w:left="432" w:hanging="360"/>
        <w:rPr>
          <w:sz w:val="23"/>
        </w:rPr>
      </w:pPr>
      <w:r>
        <w:rPr>
          <w:b/>
          <w:bCs/>
          <w:sz w:val="23"/>
        </w:rPr>
        <w:t>3.</w:t>
      </w:r>
      <w:r>
        <w:rPr>
          <w:sz w:val="23"/>
        </w:rPr>
        <w:tab/>
        <w:t>Here are three patterns.</w:t>
      </w:r>
      <w:r>
        <w:rPr>
          <w:sz w:val="23"/>
        </w:rPr>
        <w:br/>
        <w:t>Describe the transformations that can be used to create each pattern.</w:t>
      </w:r>
      <w:r>
        <w:rPr>
          <w:sz w:val="23"/>
        </w:rPr>
        <w:br/>
        <w:t>Start with the shaded shape.</w:t>
      </w:r>
      <w:r>
        <w:rPr>
          <w:sz w:val="23"/>
        </w:rPr>
        <w:br/>
      </w:r>
      <w:r>
        <w:rPr>
          <w:b/>
          <w:bCs/>
          <w:sz w:val="23"/>
        </w:rPr>
        <w:t>a)</w:t>
      </w:r>
    </w:p>
    <w:p w:rsidR="009C0C7D" w:rsidRDefault="009C0C7D" w:rsidP="009C0C7D">
      <w:pPr>
        <w:tabs>
          <w:tab w:val="left" w:pos="972"/>
        </w:tabs>
        <w:ind w:left="792"/>
      </w:pPr>
      <w:r>
        <w:tab/>
      </w:r>
      <w:r>
        <w:rPr>
          <w:noProof/>
        </w:rPr>
        <w:drawing>
          <wp:inline distT="0" distB="0" distL="0" distR="0">
            <wp:extent cx="2129155" cy="546100"/>
            <wp:effectExtent l="19050" t="0" r="4445" b="0"/>
            <wp:docPr id="8" name="Picture 8" descr="mmswncptg_08_08-BLM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swncptg_08_08-BLM-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7D" w:rsidRDefault="009C0C7D" w:rsidP="009C0C7D">
      <w:pPr>
        <w:tabs>
          <w:tab w:val="left" w:pos="972"/>
        </w:tabs>
        <w:ind w:left="792"/>
      </w:pPr>
    </w:p>
    <w:p w:rsidR="009C0C7D" w:rsidRDefault="009C0C7D" w:rsidP="009C0C7D">
      <w:pPr>
        <w:tabs>
          <w:tab w:val="left" w:pos="972"/>
        </w:tabs>
        <w:ind w:left="792"/>
      </w:pPr>
    </w:p>
    <w:p w:rsidR="009C0C7D" w:rsidRDefault="009C0C7D" w:rsidP="009C0C7D">
      <w:pPr>
        <w:tabs>
          <w:tab w:val="left" w:pos="972"/>
        </w:tabs>
        <w:ind w:left="792"/>
      </w:pPr>
    </w:p>
    <w:p w:rsidR="009C0C7D" w:rsidRDefault="009C0C7D" w:rsidP="009C0C7D">
      <w:pPr>
        <w:tabs>
          <w:tab w:val="left" w:pos="972"/>
        </w:tabs>
        <w:ind w:left="792"/>
      </w:pPr>
    </w:p>
    <w:p w:rsidR="009C0C7D" w:rsidRDefault="009C0C7D" w:rsidP="009C0C7D">
      <w:pPr>
        <w:tabs>
          <w:tab w:val="left" w:pos="972"/>
        </w:tabs>
        <w:ind w:left="792"/>
      </w:pPr>
    </w:p>
    <w:p w:rsidR="009C0C7D" w:rsidRDefault="009C0C7D" w:rsidP="009C0C7D">
      <w:pPr>
        <w:pStyle w:val="Num1"/>
        <w:ind w:left="873" w:hanging="441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b)</w:t>
      </w:r>
    </w:p>
    <w:p w:rsidR="009C0C7D" w:rsidRDefault="009C0C7D" w:rsidP="009C0C7D">
      <w:pPr>
        <w:tabs>
          <w:tab w:val="left" w:pos="972"/>
        </w:tabs>
        <w:ind w:left="612"/>
      </w:pPr>
      <w:r>
        <w:tab/>
      </w:r>
      <w:r>
        <w:rPr>
          <w:noProof/>
        </w:rPr>
        <w:drawing>
          <wp:inline distT="0" distB="0" distL="0" distR="0">
            <wp:extent cx="1801495" cy="1036955"/>
            <wp:effectExtent l="19050" t="0" r="8255" b="0"/>
            <wp:docPr id="9" name="Picture 9" descr="mmswncptg_08_08-BLM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swncptg_08_08-BLM-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7D" w:rsidRDefault="009C0C7D" w:rsidP="009C0C7D">
      <w:pPr>
        <w:tabs>
          <w:tab w:val="left" w:pos="972"/>
        </w:tabs>
        <w:ind w:left="612"/>
      </w:pPr>
    </w:p>
    <w:p w:rsidR="009C0C7D" w:rsidRDefault="009C0C7D" w:rsidP="009C0C7D">
      <w:pPr>
        <w:tabs>
          <w:tab w:val="left" w:pos="972"/>
        </w:tabs>
        <w:ind w:left="612"/>
      </w:pPr>
    </w:p>
    <w:p w:rsidR="009C0C7D" w:rsidRDefault="009C0C7D" w:rsidP="009C0C7D">
      <w:pPr>
        <w:tabs>
          <w:tab w:val="left" w:pos="972"/>
        </w:tabs>
        <w:ind w:left="612"/>
      </w:pPr>
    </w:p>
    <w:p w:rsidR="009C0C7D" w:rsidRDefault="009C0C7D" w:rsidP="009C0C7D">
      <w:pPr>
        <w:tabs>
          <w:tab w:val="left" w:pos="972"/>
        </w:tabs>
        <w:ind w:left="612"/>
      </w:pPr>
    </w:p>
    <w:p w:rsidR="009C0C7D" w:rsidRDefault="009C0C7D" w:rsidP="009C0C7D">
      <w:pPr>
        <w:tabs>
          <w:tab w:val="left" w:pos="972"/>
        </w:tabs>
        <w:ind w:left="612"/>
      </w:pPr>
    </w:p>
    <w:p w:rsidR="009C0C7D" w:rsidRDefault="009C0C7D" w:rsidP="009C0C7D">
      <w:pPr>
        <w:pStyle w:val="Num1"/>
        <w:ind w:left="873" w:hanging="441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c)</w:t>
      </w:r>
      <w:r>
        <w:rPr>
          <w:rFonts w:ascii="Times New Roman" w:hAnsi="Times New Roman"/>
          <w:sz w:val="23"/>
        </w:rPr>
        <w:tab/>
      </w:r>
    </w:p>
    <w:p w:rsidR="009C0C7D" w:rsidRDefault="009C0C7D" w:rsidP="009C0C7D">
      <w:pPr>
        <w:tabs>
          <w:tab w:val="left" w:pos="972"/>
        </w:tabs>
        <w:ind w:left="522"/>
      </w:pPr>
      <w:r>
        <w:tab/>
      </w:r>
      <w:r>
        <w:rPr>
          <w:noProof/>
        </w:rPr>
        <w:drawing>
          <wp:inline distT="0" distB="0" distL="0" distR="0">
            <wp:extent cx="887095" cy="887095"/>
            <wp:effectExtent l="19050" t="0" r="8255" b="0"/>
            <wp:docPr id="10" name="Picture 10" descr="mmswncptg_08_08-BLM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mswncptg_08_08-BLM-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7D" w:rsidRDefault="009C0C7D" w:rsidP="009C0C7D"/>
    <w:sectPr w:rsidR="009C0C7D" w:rsidSect="006E5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C7D"/>
    <w:rsid w:val="00081B7A"/>
    <w:rsid w:val="006E58A0"/>
    <w:rsid w:val="007910B7"/>
    <w:rsid w:val="00990A3D"/>
    <w:rsid w:val="009C0C7D"/>
    <w:rsid w:val="00BB7BC1"/>
    <w:rsid w:val="00C0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">
    <w:name w:val="Num 1"/>
    <w:basedOn w:val="Normal"/>
    <w:next w:val="Normal"/>
    <w:rsid w:val="009C0C7D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512</Characters>
  <Application>Microsoft Office Word</Application>
  <DocSecurity>0</DocSecurity>
  <Lines>4</Lines>
  <Paragraphs>1</Paragraphs>
  <ScaleCrop>false</ScaleCrop>
  <Company>Grande Prairie Catholic School District #28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2010-11-22T19:44:00Z</dcterms:created>
  <dcterms:modified xsi:type="dcterms:W3CDTF">2010-11-22T19:48:00Z</dcterms:modified>
</cp:coreProperties>
</file>