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0F" w:rsidRDefault="00FC5D0F" w:rsidP="00FC5D0F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Explanation of addiction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Symptoms (long and short term)</w:t>
      </w:r>
      <w:r>
        <w:rPr>
          <w:sz w:val="28"/>
          <w:szCs w:val="28"/>
        </w:rPr>
        <w:tab/>
        <w:t>/4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Where to get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Additional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AF614E" w:rsidRDefault="00FC5D0F" w:rsidP="00FC5D0F"/>
    <w:p w:rsidR="00FC5D0F" w:rsidRDefault="00FC5D0F" w:rsidP="00FC5D0F"/>
    <w:p w:rsidR="00FC5D0F" w:rsidRDefault="00FC5D0F" w:rsidP="00FC5D0F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Explanation of addiction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Symptoms (long and short term)</w:t>
      </w:r>
      <w:r>
        <w:rPr>
          <w:sz w:val="28"/>
          <w:szCs w:val="28"/>
        </w:rPr>
        <w:tab/>
        <w:t>/4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Where to get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Additional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Default="00FC5D0F" w:rsidP="00FC5D0F"/>
    <w:p w:rsidR="00FC5D0F" w:rsidRDefault="00FC5D0F" w:rsidP="00FC5D0F"/>
    <w:p w:rsidR="00FC5D0F" w:rsidRDefault="00FC5D0F" w:rsidP="00FC5D0F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Explanation of addiction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Symptoms (long and short term)</w:t>
      </w:r>
      <w:r>
        <w:rPr>
          <w:sz w:val="28"/>
          <w:szCs w:val="28"/>
        </w:rPr>
        <w:tab/>
        <w:t>/4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Where to get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Additional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Default="00FC5D0F" w:rsidP="00FC5D0F"/>
    <w:p w:rsidR="00FC5D0F" w:rsidRDefault="00FC5D0F" w:rsidP="00FC5D0F"/>
    <w:p w:rsidR="00FC5D0F" w:rsidRDefault="00FC5D0F" w:rsidP="00FC5D0F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Explanation of addiction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Symptoms (long and short term)</w:t>
      </w:r>
      <w:r>
        <w:rPr>
          <w:sz w:val="28"/>
          <w:szCs w:val="28"/>
        </w:rPr>
        <w:tab/>
        <w:t>/4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Where to get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Additional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Default="00FC5D0F" w:rsidP="00FC5D0F"/>
    <w:p w:rsidR="00FC5D0F" w:rsidRDefault="00FC5D0F" w:rsidP="00FC5D0F"/>
    <w:p w:rsidR="00FC5D0F" w:rsidRDefault="00FC5D0F" w:rsidP="00FC5D0F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Explanation of addiction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Symptoms (long and short term)</w:t>
      </w:r>
      <w:r>
        <w:rPr>
          <w:sz w:val="28"/>
          <w:szCs w:val="28"/>
        </w:rPr>
        <w:tab/>
        <w:t>/4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Where to get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Additional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Default="00FC5D0F" w:rsidP="00FC5D0F"/>
    <w:p w:rsidR="00FC5D0F" w:rsidRDefault="00FC5D0F" w:rsidP="00FC5D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Name: __________________________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Explanation of addiction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Symptoms (long and short term)</w:t>
      </w:r>
      <w:r>
        <w:rPr>
          <w:sz w:val="28"/>
          <w:szCs w:val="28"/>
        </w:rPr>
        <w:tab/>
        <w:t>/4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Where to get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Additional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Default="00FC5D0F" w:rsidP="00FC5D0F"/>
    <w:p w:rsidR="00FC5D0F" w:rsidRDefault="00FC5D0F" w:rsidP="00FC5D0F"/>
    <w:p w:rsidR="00FC5D0F" w:rsidRDefault="00FC5D0F" w:rsidP="00FC5D0F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Explanation of addiction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Symptoms (long and short term)</w:t>
      </w:r>
      <w:r>
        <w:rPr>
          <w:sz w:val="28"/>
          <w:szCs w:val="28"/>
        </w:rPr>
        <w:tab/>
        <w:t>/4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Where to get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Additional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Default="00FC5D0F" w:rsidP="00FC5D0F"/>
    <w:p w:rsidR="00FC5D0F" w:rsidRDefault="00FC5D0F" w:rsidP="00FC5D0F"/>
    <w:p w:rsidR="00FC5D0F" w:rsidRDefault="00FC5D0F" w:rsidP="00FC5D0F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Explanation of addiction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Symptoms (long and short term)</w:t>
      </w:r>
      <w:r>
        <w:rPr>
          <w:sz w:val="28"/>
          <w:szCs w:val="28"/>
        </w:rPr>
        <w:tab/>
        <w:t>/4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Where to get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Additional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Default="00FC5D0F" w:rsidP="00FC5D0F"/>
    <w:p w:rsidR="00FC5D0F" w:rsidRDefault="00FC5D0F" w:rsidP="00FC5D0F"/>
    <w:p w:rsidR="00FC5D0F" w:rsidRDefault="00FC5D0F" w:rsidP="00FC5D0F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Explanation of addiction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Symptoms (long and short term)</w:t>
      </w:r>
      <w:r>
        <w:rPr>
          <w:sz w:val="28"/>
          <w:szCs w:val="28"/>
        </w:rPr>
        <w:tab/>
        <w:t>/4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Where to get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Additional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Default="00FC5D0F" w:rsidP="00FC5D0F"/>
    <w:p w:rsidR="00FC5D0F" w:rsidRDefault="00FC5D0F" w:rsidP="00FC5D0F"/>
    <w:p w:rsidR="00FC5D0F" w:rsidRDefault="00FC5D0F" w:rsidP="00FC5D0F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Explanation of addiction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Symptoms (long and short term)</w:t>
      </w:r>
      <w:r>
        <w:rPr>
          <w:sz w:val="28"/>
          <w:szCs w:val="28"/>
        </w:rPr>
        <w:tab/>
        <w:t>/4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Where to get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FC5D0F" w:rsidRPr="00FC5D0F" w:rsidRDefault="00FC5D0F" w:rsidP="00FC5D0F">
      <w:pPr>
        <w:rPr>
          <w:sz w:val="28"/>
          <w:szCs w:val="28"/>
        </w:rPr>
      </w:pPr>
      <w:r w:rsidRPr="00FC5D0F">
        <w:rPr>
          <w:sz w:val="28"/>
          <w:szCs w:val="28"/>
        </w:rPr>
        <w:t>Additional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C5D0F" w:rsidRDefault="00FC5D0F" w:rsidP="00FC5D0F"/>
    <w:sectPr w:rsidR="00FC5D0F" w:rsidSect="00FC5D0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1C5"/>
    <w:multiLevelType w:val="hybridMultilevel"/>
    <w:tmpl w:val="7E5E7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D0F"/>
    <w:rsid w:val="000B03E4"/>
    <w:rsid w:val="003C0574"/>
    <w:rsid w:val="00764D01"/>
    <w:rsid w:val="00ED674F"/>
    <w:rsid w:val="00FA0C98"/>
    <w:rsid w:val="00FC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0F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>Grande Prairie Catholic School District #28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High School</dc:creator>
  <cp:keywords/>
  <dc:description/>
  <cp:lastModifiedBy>St. Joseph Catholic High School</cp:lastModifiedBy>
  <cp:revision>1</cp:revision>
  <dcterms:created xsi:type="dcterms:W3CDTF">2009-10-08T14:36:00Z</dcterms:created>
  <dcterms:modified xsi:type="dcterms:W3CDTF">2009-10-08T14:39:00Z</dcterms:modified>
</cp:coreProperties>
</file>