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1F424CDE" w14:textId="119226BD" w:rsidR="00192396" w:rsidRPr="00CC0B50" w:rsidRDefault="002B4F82" w:rsidP="00CC0B50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4.2</w:t>
      </w:r>
      <w:r w:rsidR="00774321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>
        <w:rPr>
          <w:rFonts w:ascii="Cambria" w:hAnsi="Cambria" w:cs="Tahoma"/>
          <w:b/>
          <w:sz w:val="28"/>
          <w:szCs w:val="28"/>
          <w:u w:val="single"/>
          <w:lang w:val="en-CA"/>
        </w:rPr>
        <w:t>Linear Relations</w:t>
      </w:r>
    </w:p>
    <w:p w14:paraId="185D6350" w14:textId="77777777" w:rsidR="0052563E" w:rsidRDefault="0052563E" w:rsidP="00774321">
      <w:pPr>
        <w:spacing w:line="360" w:lineRule="auto"/>
        <w:rPr>
          <w:rFonts w:ascii="Cambria" w:hAnsi="Cambria" w:cs="Tahoma"/>
          <w:lang w:val="en-CA"/>
        </w:rPr>
      </w:pPr>
    </w:p>
    <w:p w14:paraId="3C831F3B" w14:textId="17EC36BD" w:rsidR="0052563E" w:rsidRDefault="0052563E" w:rsidP="0077432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Recall that </w:t>
      </w:r>
      <w:r w:rsidR="00D01E0E">
        <w:rPr>
          <w:rFonts w:ascii="Cambria" w:hAnsi="Cambria" w:cs="Tahoma"/>
          <w:lang w:val="en-CA"/>
        </w:rPr>
        <w:t xml:space="preserve">we have a </w:t>
      </w:r>
      <w:r w:rsidR="00D01E0E" w:rsidRPr="00D01E0E">
        <w:rPr>
          <w:rFonts w:ascii="Cambria" w:hAnsi="Cambria" w:cs="Tahoma"/>
          <w:b/>
          <w:lang w:val="en-CA"/>
        </w:rPr>
        <w:t>linear relation</w:t>
      </w:r>
      <w:r w:rsidR="00D01E0E">
        <w:rPr>
          <w:rFonts w:ascii="Cambria" w:hAnsi="Cambria" w:cs="Tahoma"/>
          <w:lang w:val="en-CA"/>
        </w:rPr>
        <w:t xml:space="preserve"> </w:t>
      </w:r>
      <w:r>
        <w:rPr>
          <w:rFonts w:ascii="Cambria" w:hAnsi="Cambria" w:cs="Tahoma"/>
          <w:lang w:val="en-CA"/>
        </w:rPr>
        <w:t>if a constant change in one variable produces a constant change in the other.</w:t>
      </w:r>
    </w:p>
    <w:p w14:paraId="5BFCB78A" w14:textId="77777777" w:rsidR="00974473" w:rsidRDefault="00974473" w:rsidP="00774321">
      <w:pPr>
        <w:spacing w:line="360" w:lineRule="auto"/>
        <w:rPr>
          <w:rFonts w:ascii="Cambria" w:hAnsi="Cambria" w:cs="Tahoma"/>
          <w:lang w:val="en-CA"/>
        </w:rPr>
      </w:pPr>
    </w:p>
    <w:p w14:paraId="1C70EEF7" w14:textId="3A0CAE6A" w:rsidR="0052563E" w:rsidRDefault="0052563E" w:rsidP="0077432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Ex. 1:  Are the following relations linear?</w:t>
      </w:r>
    </w:p>
    <w:tbl>
      <w:tblPr>
        <w:tblStyle w:val="TableGrid"/>
        <w:tblpPr w:leftFromText="180" w:rightFromText="180" w:vertAnchor="text" w:horzAnchor="page" w:tblpX="1861" w:tblpY="119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810"/>
      </w:tblGrid>
      <w:tr w:rsidR="00974473" w14:paraId="2BD2327B" w14:textId="77777777" w:rsidTr="00974473">
        <w:tc>
          <w:tcPr>
            <w:tcW w:w="805" w:type="dxa"/>
            <w:vAlign w:val="center"/>
          </w:tcPr>
          <w:p w14:paraId="4C5B2690" w14:textId="3BCDB260" w:rsidR="00974473" w:rsidRP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m:oMathPara>
              <m:oMath>
                <m:r>
                  <w:rPr>
                    <w:rFonts w:ascii="Cambria Math" w:hAnsi="Cambria Math" w:cs="Tahoma"/>
                    <w:lang w:val="en-CA"/>
                  </w:rPr>
                  <m:t>x</m:t>
                </m:r>
              </m:oMath>
            </m:oMathPara>
          </w:p>
        </w:tc>
        <w:tc>
          <w:tcPr>
            <w:tcW w:w="810" w:type="dxa"/>
            <w:vAlign w:val="center"/>
          </w:tcPr>
          <w:p w14:paraId="5FE33E19" w14:textId="5DE7CD51" w:rsidR="00974473" w:rsidRP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m:oMathPara>
              <m:oMath>
                <m:r>
                  <w:rPr>
                    <w:rFonts w:ascii="Cambria Math" w:hAnsi="Cambria Math" w:cs="Tahoma"/>
                    <w:lang w:val="en-CA"/>
                  </w:rPr>
                  <m:t>y</m:t>
                </m:r>
              </m:oMath>
            </m:oMathPara>
          </w:p>
        </w:tc>
      </w:tr>
      <w:tr w:rsidR="00974473" w14:paraId="42C1FB22" w14:textId="77777777" w:rsidTr="00974473">
        <w:tc>
          <w:tcPr>
            <w:tcW w:w="805" w:type="dxa"/>
            <w:vAlign w:val="center"/>
          </w:tcPr>
          <w:p w14:paraId="39E753A7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1</w:t>
            </w:r>
          </w:p>
        </w:tc>
        <w:tc>
          <w:tcPr>
            <w:tcW w:w="810" w:type="dxa"/>
            <w:vAlign w:val="center"/>
          </w:tcPr>
          <w:p w14:paraId="7A8105A1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4</w:t>
            </w:r>
          </w:p>
        </w:tc>
      </w:tr>
      <w:tr w:rsidR="00974473" w14:paraId="37821F7F" w14:textId="77777777" w:rsidTr="00974473">
        <w:tc>
          <w:tcPr>
            <w:tcW w:w="805" w:type="dxa"/>
            <w:vAlign w:val="center"/>
          </w:tcPr>
          <w:p w14:paraId="26CC14C1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2</w:t>
            </w:r>
          </w:p>
        </w:tc>
        <w:tc>
          <w:tcPr>
            <w:tcW w:w="810" w:type="dxa"/>
            <w:vAlign w:val="center"/>
          </w:tcPr>
          <w:p w14:paraId="7E44FBF0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13</w:t>
            </w:r>
          </w:p>
        </w:tc>
      </w:tr>
      <w:tr w:rsidR="00974473" w14:paraId="2CFBB2CA" w14:textId="77777777" w:rsidTr="00974473">
        <w:tc>
          <w:tcPr>
            <w:tcW w:w="805" w:type="dxa"/>
            <w:vAlign w:val="center"/>
          </w:tcPr>
          <w:p w14:paraId="15FF27FA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3</w:t>
            </w:r>
          </w:p>
        </w:tc>
        <w:tc>
          <w:tcPr>
            <w:tcW w:w="810" w:type="dxa"/>
            <w:vAlign w:val="center"/>
          </w:tcPr>
          <w:p w14:paraId="78AD5751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22</w:t>
            </w:r>
          </w:p>
        </w:tc>
      </w:tr>
      <w:tr w:rsidR="00974473" w14:paraId="73E5A698" w14:textId="77777777" w:rsidTr="00974473">
        <w:tc>
          <w:tcPr>
            <w:tcW w:w="805" w:type="dxa"/>
            <w:vAlign w:val="center"/>
          </w:tcPr>
          <w:p w14:paraId="4F06CCAB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4</w:t>
            </w:r>
          </w:p>
        </w:tc>
        <w:tc>
          <w:tcPr>
            <w:tcW w:w="810" w:type="dxa"/>
            <w:vAlign w:val="center"/>
          </w:tcPr>
          <w:p w14:paraId="52E69B6E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805"/>
        <w:gridCol w:w="810"/>
      </w:tblGrid>
      <w:tr w:rsidR="00974473" w14:paraId="3ED80C87" w14:textId="77777777" w:rsidTr="00974473">
        <w:tc>
          <w:tcPr>
            <w:tcW w:w="805" w:type="dxa"/>
            <w:vAlign w:val="center"/>
          </w:tcPr>
          <w:p w14:paraId="43E74EFB" w14:textId="7C4A98B2" w:rsidR="00974473" w:rsidRPr="00D01E0E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i/>
                <w:lang w:val="en-CA"/>
              </w:rPr>
            </w:pPr>
            <m:oMathPara>
              <m:oMath>
                <m:r>
                  <w:rPr>
                    <w:rFonts w:ascii="Cambria Math" w:hAnsi="Cambria Math" w:cs="Tahoma"/>
                    <w:lang w:val="en-CA"/>
                  </w:rPr>
                  <m:t>x</m:t>
                </m:r>
              </m:oMath>
            </m:oMathPara>
          </w:p>
        </w:tc>
        <w:tc>
          <w:tcPr>
            <w:tcW w:w="810" w:type="dxa"/>
            <w:vAlign w:val="center"/>
          </w:tcPr>
          <w:p w14:paraId="1BCDBCFE" w14:textId="7C93C445" w:rsidR="00974473" w:rsidRPr="00D01E0E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i/>
                <w:lang w:val="en-CA"/>
              </w:rPr>
            </w:pPr>
            <m:oMathPara>
              <m:oMath>
                <m:r>
                  <w:rPr>
                    <w:rFonts w:ascii="Cambria Math" w:hAnsi="Cambria Math" w:cs="Tahoma"/>
                    <w:lang w:val="en-CA"/>
                  </w:rPr>
                  <m:t>y</m:t>
                </m:r>
              </m:oMath>
            </m:oMathPara>
          </w:p>
        </w:tc>
      </w:tr>
      <w:tr w:rsidR="00974473" w14:paraId="4A2211A2" w14:textId="77777777" w:rsidTr="00974473">
        <w:tc>
          <w:tcPr>
            <w:tcW w:w="805" w:type="dxa"/>
            <w:vAlign w:val="center"/>
          </w:tcPr>
          <w:p w14:paraId="01656FFD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1</w:t>
            </w:r>
          </w:p>
        </w:tc>
        <w:tc>
          <w:tcPr>
            <w:tcW w:w="810" w:type="dxa"/>
            <w:vAlign w:val="center"/>
          </w:tcPr>
          <w:p w14:paraId="2B85E154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2</w:t>
            </w:r>
          </w:p>
        </w:tc>
      </w:tr>
      <w:tr w:rsidR="00974473" w14:paraId="7D3359A2" w14:textId="77777777" w:rsidTr="00974473">
        <w:tc>
          <w:tcPr>
            <w:tcW w:w="805" w:type="dxa"/>
            <w:vAlign w:val="center"/>
          </w:tcPr>
          <w:p w14:paraId="180B4916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2</w:t>
            </w:r>
          </w:p>
        </w:tc>
        <w:tc>
          <w:tcPr>
            <w:tcW w:w="810" w:type="dxa"/>
            <w:vAlign w:val="center"/>
          </w:tcPr>
          <w:p w14:paraId="03FF88E5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4</w:t>
            </w:r>
          </w:p>
        </w:tc>
      </w:tr>
      <w:tr w:rsidR="00974473" w14:paraId="444D5F70" w14:textId="77777777" w:rsidTr="00974473">
        <w:tc>
          <w:tcPr>
            <w:tcW w:w="805" w:type="dxa"/>
            <w:vAlign w:val="center"/>
          </w:tcPr>
          <w:p w14:paraId="36028EA5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3</w:t>
            </w:r>
          </w:p>
        </w:tc>
        <w:tc>
          <w:tcPr>
            <w:tcW w:w="810" w:type="dxa"/>
            <w:vAlign w:val="center"/>
          </w:tcPr>
          <w:p w14:paraId="1B270DE9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8</w:t>
            </w:r>
          </w:p>
        </w:tc>
      </w:tr>
      <w:tr w:rsidR="00974473" w14:paraId="4863EDB6" w14:textId="77777777" w:rsidTr="00974473">
        <w:tc>
          <w:tcPr>
            <w:tcW w:w="805" w:type="dxa"/>
            <w:vAlign w:val="center"/>
          </w:tcPr>
          <w:p w14:paraId="67532394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4</w:t>
            </w:r>
          </w:p>
        </w:tc>
        <w:tc>
          <w:tcPr>
            <w:tcW w:w="810" w:type="dxa"/>
            <w:vAlign w:val="center"/>
          </w:tcPr>
          <w:p w14:paraId="7B88C113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14</w:t>
            </w:r>
          </w:p>
        </w:tc>
      </w:tr>
    </w:tbl>
    <w:tbl>
      <w:tblPr>
        <w:tblStyle w:val="TableGrid"/>
        <w:tblpPr w:leftFromText="180" w:rightFromText="180" w:vertAnchor="text" w:horzAnchor="page" w:tblpX="8521" w:tblpY="104"/>
        <w:tblW w:w="0" w:type="auto"/>
        <w:tblLook w:val="04A0" w:firstRow="1" w:lastRow="0" w:firstColumn="1" w:lastColumn="0" w:noHBand="0" w:noVBand="1"/>
      </w:tblPr>
      <w:tblGrid>
        <w:gridCol w:w="805"/>
        <w:gridCol w:w="810"/>
      </w:tblGrid>
      <w:tr w:rsidR="00974473" w14:paraId="57CC530E" w14:textId="77777777" w:rsidTr="00974473">
        <w:tc>
          <w:tcPr>
            <w:tcW w:w="805" w:type="dxa"/>
            <w:vAlign w:val="center"/>
          </w:tcPr>
          <w:p w14:paraId="223A4306" w14:textId="6B287E91" w:rsidR="00974473" w:rsidRPr="00D01E0E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i/>
                <w:lang w:val="en-CA"/>
              </w:rPr>
            </w:pPr>
            <m:oMathPara>
              <m:oMath>
                <m:r>
                  <w:rPr>
                    <w:rFonts w:ascii="Cambria Math" w:hAnsi="Cambria Math" w:cs="Tahoma"/>
                    <w:lang w:val="en-CA"/>
                  </w:rPr>
                  <m:t>x</m:t>
                </m:r>
              </m:oMath>
            </m:oMathPara>
          </w:p>
        </w:tc>
        <w:tc>
          <w:tcPr>
            <w:tcW w:w="810" w:type="dxa"/>
            <w:vAlign w:val="center"/>
          </w:tcPr>
          <w:p w14:paraId="302A09F2" w14:textId="0D7C8482" w:rsidR="00974473" w:rsidRPr="00D01E0E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i/>
                <w:lang w:val="en-CA"/>
              </w:rPr>
            </w:pPr>
            <m:oMathPara>
              <m:oMath>
                <m:r>
                  <w:rPr>
                    <w:rFonts w:ascii="Cambria Math" w:hAnsi="Cambria Math" w:cs="Tahoma"/>
                    <w:lang w:val="en-CA"/>
                  </w:rPr>
                  <m:t>y</m:t>
                </m:r>
              </m:oMath>
            </m:oMathPara>
          </w:p>
        </w:tc>
      </w:tr>
      <w:tr w:rsidR="00974473" w14:paraId="3872BED4" w14:textId="77777777" w:rsidTr="00974473">
        <w:tc>
          <w:tcPr>
            <w:tcW w:w="805" w:type="dxa"/>
            <w:vAlign w:val="center"/>
          </w:tcPr>
          <w:p w14:paraId="549B22E1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9</w:t>
            </w:r>
          </w:p>
        </w:tc>
        <w:tc>
          <w:tcPr>
            <w:tcW w:w="810" w:type="dxa"/>
            <w:vAlign w:val="center"/>
          </w:tcPr>
          <w:p w14:paraId="5E95EB5A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-8</w:t>
            </w:r>
          </w:p>
        </w:tc>
      </w:tr>
      <w:tr w:rsidR="00974473" w14:paraId="331FA86C" w14:textId="77777777" w:rsidTr="00974473">
        <w:tc>
          <w:tcPr>
            <w:tcW w:w="805" w:type="dxa"/>
            <w:vAlign w:val="center"/>
          </w:tcPr>
          <w:p w14:paraId="250F8A68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6</w:t>
            </w:r>
          </w:p>
        </w:tc>
        <w:tc>
          <w:tcPr>
            <w:tcW w:w="810" w:type="dxa"/>
            <w:vAlign w:val="center"/>
          </w:tcPr>
          <w:p w14:paraId="603D84E1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2</w:t>
            </w:r>
          </w:p>
        </w:tc>
      </w:tr>
      <w:tr w:rsidR="00974473" w14:paraId="7CC025C6" w14:textId="77777777" w:rsidTr="00974473">
        <w:tc>
          <w:tcPr>
            <w:tcW w:w="805" w:type="dxa"/>
            <w:vAlign w:val="center"/>
          </w:tcPr>
          <w:p w14:paraId="608CF44D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3</w:t>
            </w:r>
          </w:p>
        </w:tc>
        <w:tc>
          <w:tcPr>
            <w:tcW w:w="810" w:type="dxa"/>
            <w:vAlign w:val="center"/>
          </w:tcPr>
          <w:p w14:paraId="1A85093D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12</w:t>
            </w:r>
          </w:p>
        </w:tc>
      </w:tr>
      <w:tr w:rsidR="00974473" w14:paraId="2D045B99" w14:textId="77777777" w:rsidTr="00974473">
        <w:tc>
          <w:tcPr>
            <w:tcW w:w="805" w:type="dxa"/>
            <w:vAlign w:val="center"/>
          </w:tcPr>
          <w:p w14:paraId="72761B1B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0</w:t>
            </w:r>
          </w:p>
        </w:tc>
        <w:tc>
          <w:tcPr>
            <w:tcW w:w="810" w:type="dxa"/>
            <w:vAlign w:val="center"/>
          </w:tcPr>
          <w:p w14:paraId="37FAD684" w14:textId="77777777" w:rsidR="00974473" w:rsidRDefault="00974473" w:rsidP="00974473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22</w:t>
            </w:r>
          </w:p>
        </w:tc>
      </w:tr>
    </w:tbl>
    <w:p w14:paraId="138BF51F" w14:textId="77777777" w:rsidR="0052563E" w:rsidRDefault="0052563E" w:rsidP="00774321">
      <w:pPr>
        <w:spacing w:line="360" w:lineRule="auto"/>
        <w:rPr>
          <w:rFonts w:ascii="Cambria" w:hAnsi="Cambria" w:cs="Tahoma"/>
          <w:lang w:val="en-CA"/>
        </w:rPr>
      </w:pPr>
    </w:p>
    <w:p w14:paraId="01779316" w14:textId="77777777" w:rsidR="0052563E" w:rsidRDefault="0052563E" w:rsidP="0052563E">
      <w:pPr>
        <w:tabs>
          <w:tab w:val="left" w:pos="930"/>
        </w:tabs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ab/>
      </w:r>
    </w:p>
    <w:p w14:paraId="5FD63A61" w14:textId="0A0874DA" w:rsidR="0052563E" w:rsidRDefault="0052563E" w:rsidP="0052563E">
      <w:pPr>
        <w:tabs>
          <w:tab w:val="left" w:pos="930"/>
        </w:tabs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br w:type="textWrapping" w:clear="all"/>
      </w:r>
    </w:p>
    <w:p w14:paraId="12632706" w14:textId="00DCB9DF" w:rsidR="0052563E" w:rsidRDefault="0052563E" w:rsidP="00774321">
      <w:pPr>
        <w:spacing w:line="360" w:lineRule="auto"/>
        <w:rPr>
          <w:rFonts w:ascii="Cambria" w:hAnsi="Cambria" w:cs="Tahoma"/>
          <w:lang w:val="en-CA"/>
        </w:rPr>
      </w:pPr>
    </w:p>
    <w:p w14:paraId="34C85A46" w14:textId="7CDF0669" w:rsidR="0052563E" w:rsidRDefault="00974473" w:rsidP="00974473">
      <w:pPr>
        <w:tabs>
          <w:tab w:val="left" w:pos="3120"/>
        </w:tabs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ab/>
      </w:r>
    </w:p>
    <w:p w14:paraId="6648205F" w14:textId="37EBF64E" w:rsidR="00E257B0" w:rsidRDefault="00E257B0" w:rsidP="00774321">
      <w:pPr>
        <w:spacing w:line="360" w:lineRule="auto"/>
        <w:rPr>
          <w:rFonts w:ascii="Cambria" w:hAnsi="Cambria" w:cs="Tahoma"/>
          <w:lang w:val="en-CA"/>
        </w:rPr>
      </w:pPr>
      <w:r w:rsidRPr="00CC0B50">
        <w:rPr>
          <w:noProof/>
          <w:lang w:val="en-CA" w:eastAsia="en-CA" w:bidi="ar-SA"/>
        </w:rPr>
        <w:drawing>
          <wp:anchor distT="0" distB="0" distL="114300" distR="114300" simplePos="0" relativeHeight="251660288" behindDoc="1" locked="0" layoutInCell="1" allowOverlap="1" wp14:anchorId="4259F365" wp14:editId="39A85253">
            <wp:simplePos x="0" y="0"/>
            <wp:positionH relativeFrom="margin">
              <wp:posOffset>3497580</wp:posOffset>
            </wp:positionH>
            <wp:positionV relativeFrom="paragraph">
              <wp:posOffset>727710</wp:posOffset>
            </wp:positionV>
            <wp:extent cx="3100325" cy="1924050"/>
            <wp:effectExtent l="0" t="0" r="5080" b="0"/>
            <wp:wrapTight wrapText="bothSides">
              <wp:wrapPolygon edited="0">
                <wp:start x="0" y="0"/>
                <wp:lineTo x="0" y="21386"/>
                <wp:lineTo x="21503" y="21386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3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50">
        <w:rPr>
          <w:rFonts w:ascii="Cambria" w:hAnsi="Cambria" w:cs="Tahoma"/>
          <w:lang w:val="en-CA"/>
        </w:rPr>
        <w:t xml:space="preserve">When graphing data, we always plot the </w:t>
      </w:r>
      <w:r w:rsidR="00CC0B50" w:rsidRPr="00E257B0">
        <w:rPr>
          <w:rFonts w:ascii="Cambria" w:hAnsi="Cambria" w:cs="Tahoma"/>
          <w:b/>
          <w:lang w:val="en-CA"/>
        </w:rPr>
        <w:t>independent variable</w:t>
      </w:r>
      <w:r w:rsidR="00CC0B50">
        <w:rPr>
          <w:rFonts w:ascii="Cambria" w:hAnsi="Cambria" w:cs="Tahoma"/>
          <w:lang w:val="en-CA"/>
        </w:rPr>
        <w:t xml:space="preserve"> on the horizontal </w:t>
      </w:r>
      <w:r>
        <w:rPr>
          <w:rFonts w:ascii="Cambria" w:hAnsi="Cambria" w:cs="Tahoma"/>
          <w:lang w:val="en-CA"/>
        </w:rPr>
        <w:t>(</w:t>
      </w:r>
      <m:oMath>
        <m:r>
          <w:rPr>
            <w:rFonts w:ascii="Cambria Math" w:hAnsi="Cambria Math" w:cs="Tahoma"/>
            <w:lang w:val="en-CA"/>
          </w:rPr>
          <m:t>x</m:t>
        </m:r>
      </m:oMath>
      <w:r>
        <w:rPr>
          <w:rFonts w:ascii="Cambria" w:hAnsi="Cambria" w:cs="Tahoma"/>
          <w:lang w:val="en-CA"/>
        </w:rPr>
        <w:t>) axis</w:t>
      </w:r>
      <w:r w:rsidR="00CC0B50">
        <w:rPr>
          <w:rFonts w:ascii="Cambria" w:hAnsi="Cambria" w:cs="Tahoma"/>
          <w:lang w:val="en-CA"/>
        </w:rPr>
        <w:t xml:space="preserve"> and the </w:t>
      </w:r>
      <w:r w:rsidR="00CC0B50" w:rsidRPr="00E257B0">
        <w:rPr>
          <w:rFonts w:ascii="Cambria" w:hAnsi="Cambria" w:cs="Tahoma"/>
          <w:b/>
          <w:lang w:val="en-CA"/>
        </w:rPr>
        <w:t>dependent variable</w:t>
      </w:r>
      <w:r w:rsidR="00CC0B50">
        <w:rPr>
          <w:rFonts w:ascii="Cambria" w:hAnsi="Cambria" w:cs="Tahoma"/>
          <w:lang w:val="en-CA"/>
        </w:rPr>
        <w:t xml:space="preserve"> on the vertical </w:t>
      </w:r>
      <w:r>
        <w:rPr>
          <w:rFonts w:ascii="Cambria" w:hAnsi="Cambria" w:cs="Tahoma"/>
          <w:lang w:val="en-CA"/>
        </w:rPr>
        <w:t>(</w:t>
      </w:r>
      <m:oMath>
        <m:r>
          <w:rPr>
            <w:rFonts w:ascii="Cambria Math" w:hAnsi="Cambria Math" w:cs="Tahoma"/>
            <w:lang w:val="en-CA"/>
          </w:rPr>
          <m:t>y</m:t>
        </m:r>
      </m:oMath>
      <w:r>
        <w:rPr>
          <w:rFonts w:ascii="Cambria" w:hAnsi="Cambria" w:cs="Tahoma"/>
          <w:lang w:val="en-CA"/>
        </w:rPr>
        <w:t>) axis</w:t>
      </w:r>
      <w:r w:rsidR="00CC0B50">
        <w:rPr>
          <w:rFonts w:ascii="Cambria" w:hAnsi="Cambria" w:cs="Tahoma"/>
          <w:lang w:val="en-CA"/>
        </w:rPr>
        <w:t xml:space="preserve">. We can identify which is which by asking which variable depends on the other. </w:t>
      </w:r>
    </w:p>
    <w:p w14:paraId="6C81124C" w14:textId="3FEA0FA6" w:rsidR="00E257B0" w:rsidRDefault="00E257B0" w:rsidP="00774321">
      <w:pPr>
        <w:spacing w:line="360" w:lineRule="auto"/>
        <w:rPr>
          <w:rFonts w:ascii="Cambria" w:hAnsi="Cambria" w:cs="Tahoma"/>
          <w:lang w:val="en-CA"/>
        </w:rPr>
      </w:pPr>
      <w:proofErr w:type="spellStart"/>
      <w:r>
        <w:rPr>
          <w:rFonts w:ascii="Cambria" w:hAnsi="Cambria" w:cs="Tahoma"/>
          <w:lang w:val="en-CA"/>
        </w:rPr>
        <w:t>Eg</w:t>
      </w:r>
      <w:proofErr w:type="spellEnd"/>
      <w:r>
        <w:rPr>
          <w:rFonts w:ascii="Cambria" w:hAnsi="Cambria" w:cs="Tahoma"/>
          <w:lang w:val="en-CA"/>
        </w:rPr>
        <w:t>.   Distance</w:t>
      </w:r>
      <w:r w:rsidR="005F02A9">
        <w:rPr>
          <w:rFonts w:ascii="Cambria" w:hAnsi="Cambria" w:cs="Tahoma"/>
          <w:lang w:val="en-CA"/>
        </w:rPr>
        <w:t xml:space="preserve"> driven</w:t>
      </w:r>
      <w:r>
        <w:rPr>
          <w:rFonts w:ascii="Cambria" w:hAnsi="Cambria" w:cs="Tahoma"/>
          <w:lang w:val="en-CA"/>
        </w:rPr>
        <w:t xml:space="preserve"> and time</w:t>
      </w:r>
    </w:p>
    <w:p w14:paraId="37C756AC" w14:textId="2825087A" w:rsidR="00E257B0" w:rsidRDefault="00E257B0" w:rsidP="00774321">
      <w:pPr>
        <w:spacing w:line="360" w:lineRule="auto"/>
        <w:rPr>
          <w:rFonts w:ascii="Cambria" w:hAnsi="Cambria" w:cs="Tahoma"/>
          <w:lang w:val="en-CA"/>
        </w:rPr>
      </w:pPr>
    </w:p>
    <w:p w14:paraId="2FC3012B" w14:textId="1778F560" w:rsidR="00E257B0" w:rsidRDefault="00E257B0" w:rsidP="00774321">
      <w:pPr>
        <w:spacing w:line="360" w:lineRule="auto"/>
        <w:rPr>
          <w:rFonts w:ascii="Cambria" w:hAnsi="Cambria" w:cs="Tahoma"/>
          <w:lang w:val="en-CA"/>
        </w:rPr>
      </w:pPr>
    </w:p>
    <w:p w14:paraId="166A110F" w14:textId="77777777" w:rsidR="00974473" w:rsidRDefault="00974473" w:rsidP="00774321">
      <w:pPr>
        <w:spacing w:line="360" w:lineRule="auto"/>
        <w:rPr>
          <w:rFonts w:ascii="Cambria" w:hAnsi="Cambria" w:cs="Tahoma"/>
          <w:lang w:val="en-CA"/>
        </w:rPr>
      </w:pPr>
    </w:p>
    <w:p w14:paraId="63A0F2BA" w14:textId="77777777" w:rsidR="00974473" w:rsidRDefault="00974473" w:rsidP="00774321">
      <w:pPr>
        <w:spacing w:line="360" w:lineRule="auto"/>
        <w:rPr>
          <w:rFonts w:ascii="Cambria" w:hAnsi="Cambria" w:cs="Tahoma"/>
          <w:lang w:val="en-CA"/>
        </w:rPr>
      </w:pPr>
    </w:p>
    <w:p w14:paraId="52D0D41C" w14:textId="7AE96B60" w:rsidR="00E257B0" w:rsidRDefault="00E257B0" w:rsidP="0077432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         Diver’s depth and water pressure</w:t>
      </w:r>
    </w:p>
    <w:p w14:paraId="67C94286" w14:textId="77777777" w:rsidR="00E257B0" w:rsidRDefault="00E257B0" w:rsidP="00774321">
      <w:pPr>
        <w:spacing w:line="360" w:lineRule="auto"/>
        <w:rPr>
          <w:rFonts w:ascii="Cambria" w:hAnsi="Cambria" w:cs="Tahoma"/>
          <w:lang w:val="en-CA"/>
        </w:rPr>
      </w:pPr>
    </w:p>
    <w:p w14:paraId="79F6A658" w14:textId="308CB3D2" w:rsidR="00E257B0" w:rsidRDefault="00E257B0" w:rsidP="00774321">
      <w:pPr>
        <w:spacing w:line="360" w:lineRule="auto"/>
        <w:rPr>
          <w:rFonts w:ascii="Cambria" w:hAnsi="Cambria" w:cs="Tahoma"/>
          <w:lang w:val="en-CA"/>
        </w:rPr>
      </w:pPr>
    </w:p>
    <w:p w14:paraId="20DB487F" w14:textId="7E1D343A" w:rsidR="00974473" w:rsidRDefault="00974473" w:rsidP="00774321">
      <w:pPr>
        <w:spacing w:line="360" w:lineRule="auto"/>
        <w:rPr>
          <w:rFonts w:ascii="Cambria" w:hAnsi="Cambria" w:cs="Tahoma"/>
          <w:lang w:val="en-CA"/>
        </w:rPr>
      </w:pPr>
    </w:p>
    <w:p w14:paraId="416995B9" w14:textId="77777777" w:rsidR="00974473" w:rsidRDefault="00974473" w:rsidP="00774321">
      <w:pPr>
        <w:spacing w:line="360" w:lineRule="auto"/>
        <w:rPr>
          <w:rFonts w:ascii="Cambria" w:hAnsi="Cambria" w:cs="Tahoma"/>
          <w:lang w:val="en-CA"/>
        </w:rPr>
      </w:pPr>
    </w:p>
    <w:p w14:paraId="1D08E7BF" w14:textId="6DE4ECBA" w:rsidR="00974473" w:rsidRDefault="00E257B0" w:rsidP="0077432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Before joining the data points on a graph, ask yourself whether it is possible to have decimal or fraction values for the variables. If yes, we say the data is </w:t>
      </w:r>
      <w:r w:rsidRPr="00E257B0">
        <w:rPr>
          <w:rFonts w:ascii="Cambria" w:hAnsi="Cambria" w:cs="Tahoma"/>
          <w:b/>
          <w:lang w:val="en-CA"/>
        </w:rPr>
        <w:t>continuous</w:t>
      </w:r>
      <w:r>
        <w:rPr>
          <w:rFonts w:ascii="Cambria" w:hAnsi="Cambria" w:cs="Tahoma"/>
          <w:lang w:val="en-CA"/>
        </w:rPr>
        <w:t xml:space="preserve">. If not, it is </w:t>
      </w:r>
      <w:r w:rsidRPr="00E257B0">
        <w:rPr>
          <w:rFonts w:ascii="Cambria" w:hAnsi="Cambria" w:cs="Tahoma"/>
          <w:b/>
          <w:lang w:val="en-CA"/>
        </w:rPr>
        <w:t>discrete</w:t>
      </w:r>
      <w:r>
        <w:rPr>
          <w:rFonts w:ascii="Cambria" w:hAnsi="Cambria" w:cs="Tahoma"/>
          <w:lang w:val="en-CA"/>
        </w:rPr>
        <w:t xml:space="preserve">. </w:t>
      </w:r>
      <w:r w:rsidR="00CC0B50">
        <w:rPr>
          <w:rFonts w:ascii="Cambria" w:hAnsi="Cambria" w:cs="Tahoma"/>
          <w:lang w:val="en-CA"/>
        </w:rPr>
        <w:t>In a table of values, it is best to put the independent variable in the left column, and the dependent in the right.</w:t>
      </w:r>
    </w:p>
    <w:p w14:paraId="08FE6DD5" w14:textId="6915BA6F" w:rsidR="00974473" w:rsidRPr="00974473" w:rsidRDefault="00974473" w:rsidP="00974473">
      <w:pPr>
        <w:rPr>
          <w:rFonts w:ascii="Cambria" w:hAnsi="Cambria" w:cs="Arial"/>
          <w:lang w:val="en-CA"/>
        </w:rPr>
      </w:pPr>
      <w:r>
        <w:rPr>
          <w:rFonts w:ascii="Cambria" w:hAnsi="Cambria" w:cs="Tahoma"/>
          <w:lang w:val="en-CA"/>
        </w:rPr>
        <w:lastRenderedPageBreak/>
        <w:t>Ex. 2</w:t>
      </w:r>
      <w:r w:rsidR="00CC0B50">
        <w:rPr>
          <w:rFonts w:ascii="Cambria" w:hAnsi="Cambria" w:cs="Tahoma"/>
          <w:lang w:val="en-CA"/>
        </w:rPr>
        <w:t xml:space="preserve">:  </w:t>
      </w:r>
      <w:r>
        <w:rPr>
          <w:rFonts w:ascii="Cambria" w:hAnsi="Cambria" w:cs="Arial"/>
          <w:lang w:val="en-CA"/>
        </w:rPr>
        <w:t>A relation has the equation</w:t>
      </w:r>
      <w:r w:rsidRPr="00974473">
        <w:rPr>
          <w:rFonts w:ascii="Cambria" w:hAnsi="Cambria" w:cs="Arial"/>
          <w:lang w:val="en-CA"/>
        </w:rPr>
        <w:t xml:space="preserve">  </w:t>
      </w:r>
      <m:oMath>
        <m:r>
          <w:rPr>
            <w:rFonts w:ascii="Cambria Math" w:hAnsi="Cambria Math" w:cs="Arial"/>
            <w:lang w:val="en-CA"/>
          </w:rPr>
          <m:t>y=1-2x</m:t>
        </m:r>
      </m:oMath>
    </w:p>
    <w:p w14:paraId="23C83084" w14:textId="3662EA4D" w:rsidR="00974473" w:rsidRPr="00974473" w:rsidRDefault="00974473" w:rsidP="00974473">
      <w:pPr>
        <w:rPr>
          <w:rFonts w:ascii="Cambria" w:hAnsi="Cambria" w:cs="Arial"/>
          <w:lang w:val="en-CA"/>
        </w:rPr>
      </w:pPr>
    </w:p>
    <w:p w14:paraId="51F9EAE7" w14:textId="27135AB1" w:rsidR="00974473" w:rsidRPr="00974473" w:rsidRDefault="005F02A9" w:rsidP="00974473">
      <w:pPr>
        <w:pStyle w:val="ListParagraph"/>
        <w:numPr>
          <w:ilvl w:val="0"/>
          <w:numId w:val="38"/>
        </w:numPr>
        <w:rPr>
          <w:rFonts w:ascii="Cambria" w:hAnsi="Cambria" w:cs="Arial"/>
          <w:lang w:val="en-CA"/>
        </w:rPr>
      </w:pPr>
      <w:r w:rsidRPr="00974473">
        <w:rPr>
          <w:noProof/>
          <w:lang w:val="en-CA" w:eastAsia="en-CA" w:bidi="ar-SA"/>
        </w:rPr>
        <w:drawing>
          <wp:anchor distT="0" distB="0" distL="114300" distR="114300" simplePos="0" relativeHeight="251662336" behindDoc="0" locked="0" layoutInCell="1" allowOverlap="1" wp14:anchorId="7D1F6C43" wp14:editId="4593AC4B">
            <wp:simplePos x="0" y="0"/>
            <wp:positionH relativeFrom="margin">
              <wp:posOffset>3162300</wp:posOffset>
            </wp:positionH>
            <wp:positionV relativeFrom="paragraph">
              <wp:posOffset>231140</wp:posOffset>
            </wp:positionV>
            <wp:extent cx="3057525" cy="2997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473" w:rsidRPr="00974473">
        <w:rPr>
          <w:rFonts w:ascii="Cambria" w:hAnsi="Cambria" w:cs="Arial"/>
          <w:lang w:val="en-CA"/>
        </w:rPr>
        <w:t>Create a</w:t>
      </w:r>
      <w:r w:rsidR="00974473">
        <w:rPr>
          <w:rFonts w:ascii="Cambria" w:hAnsi="Cambria" w:cs="Arial"/>
          <w:lang w:val="en-CA"/>
        </w:rPr>
        <w:t xml:space="preserve"> table of values and graph the relation. Does it make sense to join the points on the graph?</w:t>
      </w:r>
    </w:p>
    <w:p w14:paraId="7BB58D89" w14:textId="199FEB52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7F03B701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4C90937B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6176A1BC" w14:textId="515BBFEE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1F279126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4BF82F34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0B37B3E9" w14:textId="2DB3B924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72FDB933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0AB6C547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20BAF010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3E98634A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7725E0AD" w14:textId="7C5FE1CB" w:rsid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056627AE" w14:textId="18FFD54B" w:rsid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29A66F2C" w14:textId="7103A50D" w:rsid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33DFDB29" w14:textId="2DE77C0D" w:rsid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248ED57E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0329420A" w14:textId="6B3FFF37" w:rsid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395A9C0D" w14:textId="098792C3" w:rsidR="00974473" w:rsidRPr="00974473" w:rsidRDefault="00974473" w:rsidP="00974473">
      <w:pPr>
        <w:rPr>
          <w:rFonts w:ascii="Cambria" w:hAnsi="Cambria" w:cs="Arial"/>
          <w:lang w:val="en-CA"/>
        </w:rPr>
      </w:pPr>
    </w:p>
    <w:p w14:paraId="64216C32" w14:textId="347947AC" w:rsidR="00974473" w:rsidRPr="00974473" w:rsidRDefault="00974473" w:rsidP="00974473">
      <w:pPr>
        <w:pStyle w:val="ListParagraph"/>
        <w:numPr>
          <w:ilvl w:val="0"/>
          <w:numId w:val="38"/>
        </w:numPr>
        <w:rPr>
          <w:rFonts w:ascii="Cambria" w:hAnsi="Cambria" w:cs="Arial"/>
          <w:lang w:val="en-CA"/>
        </w:rPr>
      </w:pPr>
      <w:r w:rsidRPr="00974473">
        <w:rPr>
          <w:rFonts w:ascii="Cambria" w:hAnsi="Cambria" w:cs="Arial"/>
          <w:lang w:val="en-CA"/>
        </w:rPr>
        <w:t>What patterns are in the graph?</w:t>
      </w:r>
      <w:r>
        <w:rPr>
          <w:rFonts w:ascii="Cambria" w:hAnsi="Cambria" w:cs="Arial"/>
          <w:lang w:val="en-CA"/>
        </w:rPr>
        <w:t xml:space="preserve"> Is the relation linear?</w:t>
      </w:r>
    </w:p>
    <w:p w14:paraId="7140B352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5A2C45FA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6F8564F4" w14:textId="77777777" w:rsidR="00974473" w:rsidRPr="00974473" w:rsidRDefault="00974473" w:rsidP="00974473">
      <w:pPr>
        <w:pStyle w:val="ListParagraph"/>
        <w:rPr>
          <w:rFonts w:ascii="Cambria" w:hAnsi="Cambria" w:cs="Arial"/>
          <w:lang w:val="en-CA"/>
        </w:rPr>
      </w:pPr>
    </w:p>
    <w:p w14:paraId="6B7EDC60" w14:textId="77777777" w:rsidR="00974473" w:rsidRPr="00974473" w:rsidRDefault="00974473" w:rsidP="00974473">
      <w:pPr>
        <w:pStyle w:val="ListParagraph"/>
        <w:ind w:left="0"/>
        <w:rPr>
          <w:rFonts w:ascii="Cambria" w:hAnsi="Cambria" w:cs="Arial"/>
          <w:lang w:val="en-CA"/>
        </w:rPr>
      </w:pPr>
    </w:p>
    <w:p w14:paraId="3382B4A4" w14:textId="2C8B1118" w:rsidR="00974473" w:rsidRDefault="00974473" w:rsidP="00974473">
      <w:pPr>
        <w:rPr>
          <w:rFonts w:ascii="Cambria" w:hAnsi="Cambria" w:cs="Arial"/>
          <w:lang w:val="en-CA"/>
        </w:rPr>
      </w:pPr>
    </w:p>
    <w:p w14:paraId="6E1B828F" w14:textId="77777777" w:rsidR="005F02A9" w:rsidRPr="00974473" w:rsidRDefault="005F02A9" w:rsidP="00974473">
      <w:pPr>
        <w:rPr>
          <w:rFonts w:ascii="Cambria" w:hAnsi="Cambria" w:cs="Arial"/>
          <w:lang w:val="en-CA"/>
        </w:rPr>
      </w:pPr>
    </w:p>
    <w:p w14:paraId="17647EDE" w14:textId="77777777" w:rsidR="005F02A9" w:rsidRDefault="00744633" w:rsidP="005F02A9">
      <w:pPr>
        <w:spacing w:line="360" w:lineRule="auto"/>
        <w:rPr>
          <w:rFonts w:ascii="Cambria" w:hAnsi="Cambria" w:cs="Tahoma"/>
          <w:lang w:val="en-CA"/>
        </w:rPr>
      </w:pPr>
      <w:r w:rsidRPr="00744633">
        <w:rPr>
          <w:noProof/>
          <w:lang w:val="en-CA" w:eastAsia="en-CA" w:bidi="ar-SA"/>
        </w:rPr>
        <w:drawing>
          <wp:anchor distT="0" distB="0" distL="114300" distR="114300" simplePos="0" relativeHeight="251663360" behindDoc="1" locked="0" layoutInCell="1" allowOverlap="1" wp14:anchorId="5B44368C" wp14:editId="601F2771">
            <wp:simplePos x="0" y="0"/>
            <wp:positionH relativeFrom="column">
              <wp:posOffset>4735830</wp:posOffset>
            </wp:positionH>
            <wp:positionV relativeFrom="paragraph">
              <wp:posOffset>377190</wp:posOffset>
            </wp:positionV>
            <wp:extent cx="1567056" cy="2295525"/>
            <wp:effectExtent l="0" t="0" r="0" b="0"/>
            <wp:wrapTight wrapText="bothSides">
              <wp:wrapPolygon edited="0">
                <wp:start x="0" y="0"/>
                <wp:lineTo x="0" y="21331"/>
                <wp:lineTo x="21276" y="21331"/>
                <wp:lineTo x="212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56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Tahoma"/>
          <w:lang w:val="en-CA"/>
        </w:rPr>
        <w:t>Ex. 3:  A one-story building is 5 m high. Each additional story adds another 3 m</w:t>
      </w:r>
      <w:r w:rsidR="005F02A9">
        <w:rPr>
          <w:rFonts w:ascii="Cambria" w:hAnsi="Cambria" w:cs="Tahoma"/>
          <w:lang w:val="en-CA"/>
        </w:rPr>
        <w:t>.</w:t>
      </w:r>
    </w:p>
    <w:p w14:paraId="7E386D27" w14:textId="55CEBCD0" w:rsidR="00744633" w:rsidRPr="005F02A9" w:rsidRDefault="00744633" w:rsidP="005F02A9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ahoma"/>
          <w:lang w:val="en-CA"/>
        </w:rPr>
      </w:pPr>
      <w:r w:rsidRPr="005F02A9">
        <w:rPr>
          <w:rFonts w:ascii="Cambria" w:hAnsi="Cambria" w:cs="Tahoma"/>
          <w:lang w:val="en-CA"/>
        </w:rPr>
        <w:t>Create a ta</w:t>
      </w:r>
      <w:r w:rsidR="005F02A9" w:rsidRPr="005F02A9">
        <w:rPr>
          <w:rFonts w:ascii="Cambria" w:hAnsi="Cambria" w:cs="Tahoma"/>
          <w:lang w:val="en-CA"/>
        </w:rPr>
        <w:t>ble of values and graph the relation</w:t>
      </w:r>
      <w:r w:rsidRPr="005F02A9">
        <w:rPr>
          <w:rFonts w:ascii="Cambria" w:hAnsi="Cambria" w:cs="Tahoma"/>
          <w:lang w:val="en-CA"/>
        </w:rPr>
        <w:t>.</w:t>
      </w:r>
      <w:r w:rsidR="005F02A9" w:rsidRPr="005F02A9">
        <w:rPr>
          <w:rFonts w:ascii="Cambria" w:hAnsi="Cambria" w:cs="Tahoma"/>
          <w:lang w:val="en-CA"/>
        </w:rPr>
        <w:t xml:space="preserve"> Does it make sense to join the points?</w:t>
      </w:r>
    </w:p>
    <w:p w14:paraId="2ABC9A0E" w14:textId="131628C2" w:rsidR="00744633" w:rsidRDefault="00744633" w:rsidP="00744633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14:paraId="54D07DA1" w14:textId="5D7065CC" w:rsidR="00744633" w:rsidRDefault="00744633" w:rsidP="00744633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14:paraId="3BFE3AEC" w14:textId="23273439" w:rsidR="00744633" w:rsidRDefault="00744633" w:rsidP="00744633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14:paraId="320B22EF" w14:textId="47923BA7" w:rsidR="00744633" w:rsidRDefault="00744633" w:rsidP="00744633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14:paraId="50075AE6" w14:textId="7055F464" w:rsidR="005F02A9" w:rsidRDefault="005F02A9" w:rsidP="00744633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14:paraId="2C8D942B" w14:textId="77777777" w:rsidR="005F02A9" w:rsidRDefault="005F02A9" w:rsidP="00744633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14:paraId="13A039B0" w14:textId="0CA48EAA" w:rsidR="00744633" w:rsidRDefault="00744633" w:rsidP="00744633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14:paraId="2001D991" w14:textId="77777777" w:rsidR="005F02A9" w:rsidRDefault="005F02A9" w:rsidP="00744633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14:paraId="623D0314" w14:textId="04D1C0A0" w:rsidR="00744633" w:rsidRDefault="00744633" w:rsidP="0074463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Write an equation to relate the height of the building, </w:t>
      </w:r>
      <w:r w:rsidRPr="00744633">
        <w:rPr>
          <w:rFonts w:ascii="Cambria" w:hAnsi="Cambria" w:cs="Tahoma"/>
          <w:i/>
          <w:lang w:val="en-CA"/>
        </w:rPr>
        <w:t>h</w:t>
      </w:r>
      <w:r>
        <w:rPr>
          <w:rFonts w:ascii="Cambria" w:hAnsi="Cambria" w:cs="Tahoma"/>
          <w:lang w:val="en-CA"/>
        </w:rPr>
        <w:t xml:space="preserve">, to the number of stories, </w:t>
      </w:r>
      <w:r w:rsidRPr="00744633">
        <w:rPr>
          <w:rFonts w:ascii="Cambria" w:hAnsi="Cambria" w:cs="Tahoma"/>
          <w:i/>
          <w:lang w:val="en-CA"/>
        </w:rPr>
        <w:t>s</w:t>
      </w:r>
      <w:r>
        <w:rPr>
          <w:rFonts w:ascii="Cambria" w:hAnsi="Cambria" w:cs="Tahoma"/>
          <w:lang w:val="en-CA"/>
        </w:rPr>
        <w:t>.</w:t>
      </w:r>
    </w:p>
    <w:p w14:paraId="59F2AEF7" w14:textId="02043FEF" w:rsidR="00744633" w:rsidRPr="005F02A9" w:rsidRDefault="00744633" w:rsidP="005F02A9">
      <w:pPr>
        <w:spacing w:line="360" w:lineRule="auto"/>
        <w:rPr>
          <w:rFonts w:ascii="Cambria" w:hAnsi="Cambria" w:cs="Tahoma"/>
          <w:lang w:val="en-CA"/>
        </w:rPr>
      </w:pPr>
    </w:p>
    <w:sectPr w:rsidR="00744633" w:rsidRPr="005F02A9" w:rsidSect="008658AB">
      <w:headerReference w:type="default" r:id="rId11"/>
      <w:headerReference w:type="first" r:id="rId12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EF2E3" w14:textId="77777777" w:rsidR="00862A32" w:rsidRDefault="00862A32" w:rsidP="00664865">
      <w:r>
        <w:separator/>
      </w:r>
    </w:p>
  </w:endnote>
  <w:endnote w:type="continuationSeparator" w:id="0">
    <w:p w14:paraId="4D368633" w14:textId="77777777" w:rsidR="00862A32" w:rsidRDefault="00862A32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E675" w14:textId="77777777" w:rsidR="00862A32" w:rsidRDefault="00862A32" w:rsidP="00664865">
      <w:r>
        <w:separator/>
      </w:r>
    </w:p>
  </w:footnote>
  <w:footnote w:type="continuationSeparator" w:id="0">
    <w:p w14:paraId="62A32B51" w14:textId="77777777" w:rsidR="00862A32" w:rsidRDefault="00862A32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DBA3663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774321">
      <w:rPr>
        <w:rFonts w:ascii="Cambria" w:hAnsi="Cambria"/>
        <w:sz w:val="22"/>
        <w:szCs w:val="22"/>
      </w:rPr>
      <w:t>4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207D79">
      <w:rPr>
        <w:rFonts w:ascii="Cambria" w:hAnsi="Cambria"/>
        <w:sz w:val="22"/>
        <w:szCs w:val="22"/>
      </w:rPr>
      <w:t xml:space="preserve">Linear </w:t>
    </w:r>
    <w:r w:rsidR="00774321">
      <w:rPr>
        <w:rFonts w:ascii="Cambria" w:hAnsi="Cambria"/>
        <w:sz w:val="22"/>
        <w:szCs w:val="22"/>
      </w:rPr>
      <w:t>Relations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B57"/>
    <w:multiLevelType w:val="hybridMultilevel"/>
    <w:tmpl w:val="130E5F5C"/>
    <w:lvl w:ilvl="0" w:tplc="B470B6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397"/>
    <w:multiLevelType w:val="hybridMultilevel"/>
    <w:tmpl w:val="C8727A94"/>
    <w:lvl w:ilvl="0" w:tplc="A0DEF702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52AF"/>
    <w:multiLevelType w:val="hybridMultilevel"/>
    <w:tmpl w:val="EF90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7240"/>
    <w:multiLevelType w:val="hybridMultilevel"/>
    <w:tmpl w:val="E0BACECC"/>
    <w:lvl w:ilvl="0" w:tplc="6BBC8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1157B"/>
    <w:multiLevelType w:val="hybridMultilevel"/>
    <w:tmpl w:val="786675F6"/>
    <w:lvl w:ilvl="0" w:tplc="8B223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4E0A"/>
    <w:multiLevelType w:val="hybridMultilevel"/>
    <w:tmpl w:val="4EA6B1D8"/>
    <w:lvl w:ilvl="0" w:tplc="624EBF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616BA"/>
    <w:multiLevelType w:val="hybridMultilevel"/>
    <w:tmpl w:val="1254A1A2"/>
    <w:lvl w:ilvl="0" w:tplc="DDB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27D797F"/>
    <w:multiLevelType w:val="hybridMultilevel"/>
    <w:tmpl w:val="B1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424960"/>
    <w:multiLevelType w:val="hybridMultilevel"/>
    <w:tmpl w:val="97D43D54"/>
    <w:lvl w:ilvl="0" w:tplc="CFE899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6E319C"/>
    <w:multiLevelType w:val="hybridMultilevel"/>
    <w:tmpl w:val="32983CBE"/>
    <w:lvl w:ilvl="0" w:tplc="1E76E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B3D2D"/>
    <w:multiLevelType w:val="hybridMultilevel"/>
    <w:tmpl w:val="0658A8B8"/>
    <w:lvl w:ilvl="0" w:tplc="CE24B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B5AB7"/>
    <w:multiLevelType w:val="hybridMultilevel"/>
    <w:tmpl w:val="20907E76"/>
    <w:lvl w:ilvl="0" w:tplc="2E5A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55562"/>
    <w:multiLevelType w:val="hybridMultilevel"/>
    <w:tmpl w:val="BAE6AAEC"/>
    <w:lvl w:ilvl="0" w:tplc="1E54C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D4948"/>
    <w:multiLevelType w:val="hybridMultilevel"/>
    <w:tmpl w:val="B8D40D6A"/>
    <w:lvl w:ilvl="0" w:tplc="C5308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52F34"/>
    <w:multiLevelType w:val="hybridMultilevel"/>
    <w:tmpl w:val="381AAF30"/>
    <w:lvl w:ilvl="0" w:tplc="A4C24B54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B430C"/>
    <w:multiLevelType w:val="hybridMultilevel"/>
    <w:tmpl w:val="55622AEA"/>
    <w:lvl w:ilvl="0" w:tplc="D46002D6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20"/>
  </w:num>
  <w:num w:numId="4">
    <w:abstractNumId w:val="7"/>
  </w:num>
  <w:num w:numId="5">
    <w:abstractNumId w:val="5"/>
  </w:num>
  <w:num w:numId="6">
    <w:abstractNumId w:val="34"/>
  </w:num>
  <w:num w:numId="7">
    <w:abstractNumId w:val="23"/>
  </w:num>
  <w:num w:numId="8">
    <w:abstractNumId w:val="30"/>
  </w:num>
  <w:num w:numId="9">
    <w:abstractNumId w:val="36"/>
  </w:num>
  <w:num w:numId="10">
    <w:abstractNumId w:val="12"/>
  </w:num>
  <w:num w:numId="11">
    <w:abstractNumId w:val="26"/>
  </w:num>
  <w:num w:numId="12">
    <w:abstractNumId w:val="28"/>
  </w:num>
  <w:num w:numId="13">
    <w:abstractNumId w:val="33"/>
  </w:num>
  <w:num w:numId="14">
    <w:abstractNumId w:val="14"/>
  </w:num>
  <w:num w:numId="15">
    <w:abstractNumId w:val="3"/>
  </w:num>
  <w:num w:numId="16">
    <w:abstractNumId w:val="6"/>
  </w:num>
  <w:num w:numId="17">
    <w:abstractNumId w:val="19"/>
  </w:num>
  <w:num w:numId="18">
    <w:abstractNumId w:val="2"/>
  </w:num>
  <w:num w:numId="19">
    <w:abstractNumId w:val="11"/>
  </w:num>
  <w:num w:numId="20">
    <w:abstractNumId w:val="17"/>
  </w:num>
  <w:num w:numId="21">
    <w:abstractNumId w:val="1"/>
  </w:num>
  <w:num w:numId="22">
    <w:abstractNumId w:val="32"/>
  </w:num>
  <w:num w:numId="23">
    <w:abstractNumId w:val="31"/>
  </w:num>
  <w:num w:numId="24">
    <w:abstractNumId w:val="25"/>
  </w:num>
  <w:num w:numId="25">
    <w:abstractNumId w:val="9"/>
  </w:num>
  <w:num w:numId="26">
    <w:abstractNumId w:val="18"/>
  </w:num>
  <w:num w:numId="27">
    <w:abstractNumId w:val="22"/>
  </w:num>
  <w:num w:numId="28">
    <w:abstractNumId w:val="27"/>
  </w:num>
  <w:num w:numId="29">
    <w:abstractNumId w:val="21"/>
  </w:num>
  <w:num w:numId="30">
    <w:abstractNumId w:val="15"/>
  </w:num>
  <w:num w:numId="31">
    <w:abstractNumId w:val="38"/>
  </w:num>
  <w:num w:numId="32">
    <w:abstractNumId w:val="0"/>
  </w:num>
  <w:num w:numId="33">
    <w:abstractNumId w:val="10"/>
  </w:num>
  <w:num w:numId="34">
    <w:abstractNumId w:val="8"/>
  </w:num>
  <w:num w:numId="35">
    <w:abstractNumId w:val="37"/>
  </w:num>
  <w:num w:numId="36">
    <w:abstractNumId w:val="24"/>
  </w:num>
  <w:num w:numId="37">
    <w:abstractNumId w:val="4"/>
  </w:num>
  <w:num w:numId="38">
    <w:abstractNumId w:val="16"/>
  </w:num>
  <w:num w:numId="39">
    <w:abstractNumId w:val="2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33053"/>
    <w:rsid w:val="0005215F"/>
    <w:rsid w:val="00071A8A"/>
    <w:rsid w:val="00076D0E"/>
    <w:rsid w:val="000A07C2"/>
    <w:rsid w:val="000A54FF"/>
    <w:rsid w:val="000A62B3"/>
    <w:rsid w:val="000B3559"/>
    <w:rsid w:val="000F2AAA"/>
    <w:rsid w:val="000F500F"/>
    <w:rsid w:val="00114221"/>
    <w:rsid w:val="00126112"/>
    <w:rsid w:val="00141BEE"/>
    <w:rsid w:val="00142153"/>
    <w:rsid w:val="0016467B"/>
    <w:rsid w:val="00180341"/>
    <w:rsid w:val="00184F86"/>
    <w:rsid w:val="00192396"/>
    <w:rsid w:val="0019603F"/>
    <w:rsid w:val="001E3958"/>
    <w:rsid w:val="001F1366"/>
    <w:rsid w:val="00207D79"/>
    <w:rsid w:val="00227CC9"/>
    <w:rsid w:val="00237BB1"/>
    <w:rsid w:val="002429BD"/>
    <w:rsid w:val="00247A2A"/>
    <w:rsid w:val="00254E24"/>
    <w:rsid w:val="00256B77"/>
    <w:rsid w:val="00270F34"/>
    <w:rsid w:val="00277BD0"/>
    <w:rsid w:val="00290D81"/>
    <w:rsid w:val="002951BE"/>
    <w:rsid w:val="002B2B8D"/>
    <w:rsid w:val="002B4F82"/>
    <w:rsid w:val="002D7006"/>
    <w:rsid w:val="002E016A"/>
    <w:rsid w:val="002E0249"/>
    <w:rsid w:val="002F7CDF"/>
    <w:rsid w:val="00306956"/>
    <w:rsid w:val="00310AF9"/>
    <w:rsid w:val="003313B0"/>
    <w:rsid w:val="00337BC0"/>
    <w:rsid w:val="00352039"/>
    <w:rsid w:val="00355F7B"/>
    <w:rsid w:val="00356D1D"/>
    <w:rsid w:val="00361BBD"/>
    <w:rsid w:val="0036641B"/>
    <w:rsid w:val="00366E8C"/>
    <w:rsid w:val="00370696"/>
    <w:rsid w:val="00375BFD"/>
    <w:rsid w:val="00397581"/>
    <w:rsid w:val="003A2745"/>
    <w:rsid w:val="003A4247"/>
    <w:rsid w:val="003D0850"/>
    <w:rsid w:val="003D1CAF"/>
    <w:rsid w:val="003F37A2"/>
    <w:rsid w:val="00404C5B"/>
    <w:rsid w:val="004076BE"/>
    <w:rsid w:val="00416B2E"/>
    <w:rsid w:val="00430A67"/>
    <w:rsid w:val="0043428E"/>
    <w:rsid w:val="00465008"/>
    <w:rsid w:val="00475C36"/>
    <w:rsid w:val="0047662C"/>
    <w:rsid w:val="004A5B44"/>
    <w:rsid w:val="004A7893"/>
    <w:rsid w:val="004D42DF"/>
    <w:rsid w:val="00501643"/>
    <w:rsid w:val="005043B0"/>
    <w:rsid w:val="00511E3A"/>
    <w:rsid w:val="0052563E"/>
    <w:rsid w:val="00533036"/>
    <w:rsid w:val="00536F72"/>
    <w:rsid w:val="00542A9E"/>
    <w:rsid w:val="0057648F"/>
    <w:rsid w:val="005863E9"/>
    <w:rsid w:val="005866CD"/>
    <w:rsid w:val="0059549B"/>
    <w:rsid w:val="0059712E"/>
    <w:rsid w:val="005A473D"/>
    <w:rsid w:val="005C0761"/>
    <w:rsid w:val="005E19A8"/>
    <w:rsid w:val="005E418E"/>
    <w:rsid w:val="005F02A9"/>
    <w:rsid w:val="005F226E"/>
    <w:rsid w:val="006015DD"/>
    <w:rsid w:val="006022E2"/>
    <w:rsid w:val="006410F3"/>
    <w:rsid w:val="006434F9"/>
    <w:rsid w:val="00663129"/>
    <w:rsid w:val="00664865"/>
    <w:rsid w:val="00682106"/>
    <w:rsid w:val="00686681"/>
    <w:rsid w:val="006A62E6"/>
    <w:rsid w:val="006B18FC"/>
    <w:rsid w:val="006B6CF6"/>
    <w:rsid w:val="006C3C5D"/>
    <w:rsid w:val="006E0A9D"/>
    <w:rsid w:val="006E390D"/>
    <w:rsid w:val="006F1843"/>
    <w:rsid w:val="006F316E"/>
    <w:rsid w:val="00713DA3"/>
    <w:rsid w:val="00744633"/>
    <w:rsid w:val="0074543D"/>
    <w:rsid w:val="007563AD"/>
    <w:rsid w:val="0076133D"/>
    <w:rsid w:val="00772B86"/>
    <w:rsid w:val="00774321"/>
    <w:rsid w:val="00776A67"/>
    <w:rsid w:val="00784304"/>
    <w:rsid w:val="007937DA"/>
    <w:rsid w:val="007A3233"/>
    <w:rsid w:val="007B1439"/>
    <w:rsid w:val="007C6815"/>
    <w:rsid w:val="007E3EBF"/>
    <w:rsid w:val="00801098"/>
    <w:rsid w:val="00817947"/>
    <w:rsid w:val="00834663"/>
    <w:rsid w:val="008421CA"/>
    <w:rsid w:val="008431C5"/>
    <w:rsid w:val="00862A32"/>
    <w:rsid w:val="008635BE"/>
    <w:rsid w:val="008658AB"/>
    <w:rsid w:val="00875A18"/>
    <w:rsid w:val="00876E03"/>
    <w:rsid w:val="009375E5"/>
    <w:rsid w:val="009443FA"/>
    <w:rsid w:val="00961FAE"/>
    <w:rsid w:val="00974473"/>
    <w:rsid w:val="00975D77"/>
    <w:rsid w:val="00986BF9"/>
    <w:rsid w:val="00992CA5"/>
    <w:rsid w:val="00996AE0"/>
    <w:rsid w:val="009A673B"/>
    <w:rsid w:val="009B00E4"/>
    <w:rsid w:val="009B45CE"/>
    <w:rsid w:val="009B6727"/>
    <w:rsid w:val="009F0687"/>
    <w:rsid w:val="00A06BE8"/>
    <w:rsid w:val="00A16FCB"/>
    <w:rsid w:val="00A6655B"/>
    <w:rsid w:val="00A83ABD"/>
    <w:rsid w:val="00A96B39"/>
    <w:rsid w:val="00AB4F95"/>
    <w:rsid w:val="00AD1066"/>
    <w:rsid w:val="00AD3B7D"/>
    <w:rsid w:val="00AD7258"/>
    <w:rsid w:val="00AE0B90"/>
    <w:rsid w:val="00AE1D3C"/>
    <w:rsid w:val="00AE5286"/>
    <w:rsid w:val="00AF5216"/>
    <w:rsid w:val="00B023FA"/>
    <w:rsid w:val="00B06EAE"/>
    <w:rsid w:val="00B53DA4"/>
    <w:rsid w:val="00B56537"/>
    <w:rsid w:val="00B6216B"/>
    <w:rsid w:val="00B62B19"/>
    <w:rsid w:val="00B724B6"/>
    <w:rsid w:val="00B94EE2"/>
    <w:rsid w:val="00BA41D8"/>
    <w:rsid w:val="00BB152C"/>
    <w:rsid w:val="00BD1670"/>
    <w:rsid w:val="00BD5E03"/>
    <w:rsid w:val="00BE24BC"/>
    <w:rsid w:val="00C07F75"/>
    <w:rsid w:val="00C153A2"/>
    <w:rsid w:val="00C20339"/>
    <w:rsid w:val="00C54AB3"/>
    <w:rsid w:val="00C5505D"/>
    <w:rsid w:val="00C800F5"/>
    <w:rsid w:val="00C86BEF"/>
    <w:rsid w:val="00CB304E"/>
    <w:rsid w:val="00CC0B50"/>
    <w:rsid w:val="00CF16C4"/>
    <w:rsid w:val="00CF36CC"/>
    <w:rsid w:val="00D01E0E"/>
    <w:rsid w:val="00D06014"/>
    <w:rsid w:val="00D15D38"/>
    <w:rsid w:val="00D2326D"/>
    <w:rsid w:val="00D30F13"/>
    <w:rsid w:val="00D31386"/>
    <w:rsid w:val="00D46D58"/>
    <w:rsid w:val="00D47BAD"/>
    <w:rsid w:val="00D52D73"/>
    <w:rsid w:val="00D52FD2"/>
    <w:rsid w:val="00D5577A"/>
    <w:rsid w:val="00D638CF"/>
    <w:rsid w:val="00D6643D"/>
    <w:rsid w:val="00D66888"/>
    <w:rsid w:val="00D73488"/>
    <w:rsid w:val="00D75A7D"/>
    <w:rsid w:val="00DA4608"/>
    <w:rsid w:val="00DC2263"/>
    <w:rsid w:val="00DC6CC3"/>
    <w:rsid w:val="00DD587A"/>
    <w:rsid w:val="00DF3D24"/>
    <w:rsid w:val="00E225A1"/>
    <w:rsid w:val="00E24DCE"/>
    <w:rsid w:val="00E257B0"/>
    <w:rsid w:val="00E47EC9"/>
    <w:rsid w:val="00E520F5"/>
    <w:rsid w:val="00E600B7"/>
    <w:rsid w:val="00E616F5"/>
    <w:rsid w:val="00E87CEE"/>
    <w:rsid w:val="00E95D7B"/>
    <w:rsid w:val="00EA6FAA"/>
    <w:rsid w:val="00EF6B04"/>
    <w:rsid w:val="00F0650F"/>
    <w:rsid w:val="00F246A2"/>
    <w:rsid w:val="00F55C71"/>
    <w:rsid w:val="00F72D59"/>
    <w:rsid w:val="00F74811"/>
    <w:rsid w:val="00F844BB"/>
    <w:rsid w:val="00F95DF7"/>
    <w:rsid w:val="00FA176A"/>
    <w:rsid w:val="00FA752F"/>
    <w:rsid w:val="00FC05BC"/>
    <w:rsid w:val="00FC3AC5"/>
    <w:rsid w:val="00FC524D"/>
    <w:rsid w:val="00FC56A4"/>
    <w:rsid w:val="00FD53F2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3F38-D290-40D2-AD5B-DD534EE5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2016-04-20T22:47:00Z</cp:lastPrinted>
  <dcterms:created xsi:type="dcterms:W3CDTF">2018-06-27T20:21:00Z</dcterms:created>
  <dcterms:modified xsi:type="dcterms:W3CDTF">2018-06-27T20:21:00Z</dcterms:modified>
</cp:coreProperties>
</file>